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76C1" w14:textId="77777777" w:rsidR="00D4185C" w:rsidRDefault="00000000">
      <w:pPr>
        <w:tabs>
          <w:tab w:val="left" w:pos="1901"/>
        </w:tabs>
        <w:ind w:left="330"/>
        <w:rPr>
          <w:sz w:val="20"/>
        </w:rPr>
      </w:pPr>
      <w:r>
        <w:rPr>
          <w:noProof/>
          <w:position w:val="33"/>
          <w:sz w:val="20"/>
        </w:rPr>
        <w:drawing>
          <wp:inline distT="0" distB="0" distL="0" distR="0" wp14:anchorId="0A86D98B" wp14:editId="72545FE4">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29EFA916" wp14:editId="6A368330">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6">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wps:txbx>
                      <wps:bodyPr wrap="square" lIns="0" tIns="0" rIns="0" bIns="0" rtlCol="0">
                        <a:noAutofit/>
                      </wps:bodyPr>
                    </wps:wsp>
                  </a:graphicData>
                </a:graphic>
              </wp:inline>
            </w:drawing>
          </mc:Choice>
          <mc:Fallback>
            <w:pict>
              <v:shapetype w14:anchorId="29EFA916"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D4185C" w14:paraId="4CF29BCF" w14:textId="77777777">
                        <w:trPr>
                          <w:trHeight w:val="951"/>
                        </w:trPr>
                        <w:tc>
                          <w:tcPr>
                            <w:tcW w:w="8676" w:type="dxa"/>
                          </w:tcPr>
                          <w:p w14:paraId="27821E31" w14:textId="77777777" w:rsidR="00D4185C"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45CCF493" w14:textId="77777777" w:rsidR="00D4185C" w:rsidRDefault="00000000">
                            <w:pPr>
                              <w:pStyle w:val="TableParagraph"/>
                              <w:spacing w:line="408" w:lineRule="exact"/>
                              <w:ind w:left="50"/>
                              <w:rPr>
                                <w:b/>
                                <w:sz w:val="36"/>
                              </w:rPr>
                            </w:pPr>
                            <w:r>
                              <w:rPr>
                                <w:b/>
                                <w:color w:val="811F82"/>
                                <w:spacing w:val="-2"/>
                                <w:sz w:val="36"/>
                              </w:rPr>
                              <w:t>ХМЕЛЬНИЦЬКЕНЕРГОЗБУТ</w:t>
                            </w:r>
                          </w:p>
                          <w:p w14:paraId="62CF7CC6" w14:textId="77777777" w:rsidR="00D4185C"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e-mail</w:t>
                            </w:r>
                            <w:hyperlink r:id="rId7">
                              <w:r w:rsidR="00D4185C">
                                <w:rPr>
                                  <w:spacing w:val="-2"/>
                                  <w:sz w:val="16"/>
                                  <w:u w:val="single" w:color="404040"/>
                                </w:rPr>
                                <w:t>:</w:t>
                              </w:r>
                              <w:r w:rsidR="00D4185C">
                                <w:rPr>
                                  <w:spacing w:val="1"/>
                                  <w:sz w:val="16"/>
                                  <w:u w:val="single" w:color="404040"/>
                                </w:rPr>
                                <w:t xml:space="preserve"> </w:t>
                              </w:r>
                              <w:r w:rsidR="00D4185C">
                                <w:rPr>
                                  <w:spacing w:val="-2"/>
                                  <w:sz w:val="16"/>
                                  <w:u w:val="single" w:color="404040"/>
                                </w:rPr>
                                <w:t>kanc@energo.km.ua</w:t>
                              </w:r>
                            </w:hyperlink>
                          </w:p>
                        </w:tc>
                      </w:tr>
                      <w:tr w:rsidR="00D4185C" w14:paraId="741CF79E" w14:textId="77777777">
                        <w:trPr>
                          <w:trHeight w:val="712"/>
                        </w:trPr>
                        <w:tc>
                          <w:tcPr>
                            <w:tcW w:w="8676" w:type="dxa"/>
                          </w:tcPr>
                          <w:p w14:paraId="125032E9" w14:textId="77777777" w:rsidR="00D4185C"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BDDEE6" w14:textId="77777777" w:rsidR="00D4185C"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16544EFA" w14:textId="77777777" w:rsidR="00D4185C" w:rsidRDefault="00D4185C">
                      <w:pPr>
                        <w:pStyle w:val="a3"/>
                      </w:pPr>
                    </w:p>
                  </w:txbxContent>
                </v:textbox>
                <w10:anchorlock/>
              </v:shape>
            </w:pict>
          </mc:Fallback>
        </mc:AlternateContent>
      </w:r>
    </w:p>
    <w:p w14:paraId="7D7BBC3A" w14:textId="77777777" w:rsidR="00D4185C" w:rsidRDefault="00D4185C">
      <w:pPr>
        <w:spacing w:before="3"/>
      </w:pPr>
    </w:p>
    <w:p w14:paraId="0EF0EF6A" w14:textId="6B5093F3" w:rsidR="00D4185C" w:rsidRDefault="00000000">
      <w:pPr>
        <w:spacing w:before="1" w:after="3"/>
        <w:ind w:left="295" w:right="10"/>
        <w:jc w:val="center"/>
        <w:rPr>
          <w:b/>
        </w:rPr>
      </w:pPr>
      <w:r>
        <w:rPr>
          <w:b/>
          <w:color w:val="000009"/>
          <w:spacing w:val="-2"/>
        </w:rPr>
        <w:t>КОМЕРЦІЙНА</w:t>
      </w:r>
      <w:r>
        <w:rPr>
          <w:b/>
          <w:color w:val="000009"/>
          <w:spacing w:val="2"/>
        </w:rPr>
        <w:t xml:space="preserve"> </w:t>
      </w:r>
      <w:r>
        <w:rPr>
          <w:b/>
          <w:color w:val="000009"/>
          <w:spacing w:val="-2"/>
        </w:rPr>
        <w:t>ПРОПОЗИЦІЯ</w:t>
      </w:r>
      <w:r>
        <w:rPr>
          <w:b/>
          <w:color w:val="000009"/>
          <w:spacing w:val="2"/>
        </w:rPr>
        <w:t xml:space="preserve"> </w:t>
      </w:r>
      <w:r>
        <w:rPr>
          <w:b/>
          <w:color w:val="000009"/>
          <w:spacing w:val="-4"/>
        </w:rPr>
        <w:t>№1С/</w:t>
      </w:r>
      <w:r w:rsidR="002E6814">
        <w:rPr>
          <w:b/>
          <w:color w:val="000009"/>
          <w:spacing w:val="-4"/>
        </w:rPr>
        <w:t>3</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206550CE" w14:textId="77777777">
        <w:trPr>
          <w:trHeight w:val="182"/>
        </w:trPr>
        <w:tc>
          <w:tcPr>
            <w:tcW w:w="10598" w:type="dxa"/>
            <w:gridSpan w:val="2"/>
            <w:shd w:val="clear" w:color="auto" w:fill="A6A6A6"/>
          </w:tcPr>
          <w:p w14:paraId="4C1D702D" w14:textId="77777777" w:rsidR="00D4185C"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D4185C" w14:paraId="43937760" w14:textId="77777777">
        <w:trPr>
          <w:trHeight w:val="1473"/>
        </w:trPr>
        <w:tc>
          <w:tcPr>
            <w:tcW w:w="10598" w:type="dxa"/>
            <w:gridSpan w:val="2"/>
          </w:tcPr>
          <w:p w14:paraId="69D9BC3C" w14:textId="77777777" w:rsidR="00D4185C"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61173BFC" w14:textId="77777777" w:rsidR="00D4185C"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53652BDB" w14:textId="77777777" w:rsidR="00D4185C"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6B504D51" w14:textId="77777777" w:rsidR="00D4185C"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02B317B0" w14:textId="77777777" w:rsidR="00D4185C"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2BA066C6" w14:textId="77777777" w:rsidR="00D4185C"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D4185C" w14:paraId="32FAB749" w14:textId="77777777">
        <w:trPr>
          <w:trHeight w:val="185"/>
        </w:trPr>
        <w:tc>
          <w:tcPr>
            <w:tcW w:w="10598" w:type="dxa"/>
            <w:gridSpan w:val="2"/>
            <w:shd w:val="clear" w:color="auto" w:fill="A6A6A6"/>
          </w:tcPr>
          <w:p w14:paraId="0B576642" w14:textId="77777777" w:rsidR="00D4185C" w:rsidRDefault="00000000">
            <w:pPr>
              <w:pStyle w:val="TableParagraph"/>
              <w:spacing w:line="165" w:lineRule="exact"/>
              <w:ind w:left="30" w:right="64"/>
              <w:jc w:val="center"/>
              <w:rPr>
                <w:b/>
                <w:sz w:val="16"/>
              </w:rPr>
            </w:pPr>
            <w:r>
              <w:rPr>
                <w:b/>
                <w:color w:val="000009"/>
                <w:spacing w:val="-4"/>
                <w:sz w:val="16"/>
              </w:rPr>
              <w:t>Ціна</w:t>
            </w:r>
          </w:p>
        </w:tc>
      </w:tr>
      <w:tr w:rsidR="00D4185C" w14:paraId="4B1DE2BF" w14:textId="77777777">
        <w:trPr>
          <w:trHeight w:val="4310"/>
        </w:trPr>
        <w:tc>
          <w:tcPr>
            <w:tcW w:w="10598" w:type="dxa"/>
            <w:gridSpan w:val="2"/>
          </w:tcPr>
          <w:p w14:paraId="23C98AEF" w14:textId="1B6C4FDA" w:rsidR="00D4185C" w:rsidRPr="007E61D7" w:rsidRDefault="00000000" w:rsidP="00E15408">
            <w:pPr>
              <w:pStyle w:val="TableParagraph"/>
              <w:spacing w:line="178" w:lineRule="exact"/>
              <w:rPr>
                <w:spacing w:val="-2"/>
                <w:sz w:val="16"/>
                <w:szCs w:val="16"/>
              </w:rPr>
            </w:pPr>
            <w:r w:rsidRPr="007E61D7">
              <w:rPr>
                <w:spacing w:val="-2"/>
                <w:sz w:val="16"/>
                <w:szCs w:val="16"/>
              </w:rPr>
              <w:t>Розрахунковим</w:t>
            </w:r>
            <w:r w:rsidRPr="007E61D7">
              <w:rPr>
                <w:spacing w:val="-5"/>
                <w:sz w:val="16"/>
                <w:szCs w:val="16"/>
              </w:rPr>
              <w:t xml:space="preserve"> </w:t>
            </w:r>
            <w:r w:rsidRPr="007E61D7">
              <w:rPr>
                <w:spacing w:val="-2"/>
                <w:sz w:val="16"/>
                <w:szCs w:val="16"/>
              </w:rPr>
              <w:t>періодом</w:t>
            </w:r>
            <w:r w:rsidRPr="007E61D7">
              <w:rPr>
                <w:spacing w:val="-4"/>
                <w:sz w:val="16"/>
                <w:szCs w:val="16"/>
              </w:rPr>
              <w:t xml:space="preserve"> </w:t>
            </w:r>
            <w:r w:rsidRPr="007E61D7">
              <w:rPr>
                <w:spacing w:val="-2"/>
                <w:sz w:val="16"/>
                <w:szCs w:val="16"/>
              </w:rPr>
              <w:t>є календарний</w:t>
            </w:r>
            <w:r w:rsidRPr="007E61D7">
              <w:rPr>
                <w:spacing w:val="1"/>
                <w:sz w:val="16"/>
                <w:szCs w:val="16"/>
              </w:rPr>
              <w:t xml:space="preserve"> </w:t>
            </w:r>
            <w:r w:rsidRPr="007E61D7">
              <w:rPr>
                <w:spacing w:val="-2"/>
                <w:sz w:val="16"/>
                <w:szCs w:val="16"/>
              </w:rPr>
              <w:t>місяць.</w:t>
            </w:r>
            <w:r w:rsidR="00E15408" w:rsidRPr="007E61D7">
              <w:rPr>
                <w:spacing w:val="-2"/>
                <w:sz w:val="16"/>
                <w:szCs w:val="16"/>
              </w:rPr>
              <w:t xml:space="preserve"> </w:t>
            </w:r>
            <w:r w:rsidRPr="007E61D7">
              <w:rPr>
                <w:spacing w:val="-2"/>
                <w:sz w:val="16"/>
                <w:szCs w:val="16"/>
              </w:rPr>
              <w:t>Розрахунок</w:t>
            </w:r>
            <w:r w:rsidRPr="007E61D7">
              <w:rPr>
                <w:sz w:val="16"/>
                <w:szCs w:val="16"/>
              </w:rPr>
              <w:t xml:space="preserve"> </w:t>
            </w:r>
            <w:r w:rsidRPr="007E61D7">
              <w:rPr>
                <w:spacing w:val="-2"/>
                <w:sz w:val="16"/>
                <w:szCs w:val="16"/>
              </w:rPr>
              <w:t>вартості</w:t>
            </w:r>
            <w:r w:rsidRPr="007E61D7">
              <w:rPr>
                <w:spacing w:val="3"/>
                <w:sz w:val="16"/>
                <w:szCs w:val="16"/>
              </w:rPr>
              <w:t xml:space="preserve"> </w:t>
            </w:r>
            <w:r w:rsidRPr="007E61D7">
              <w:rPr>
                <w:spacing w:val="-2"/>
                <w:sz w:val="16"/>
                <w:szCs w:val="16"/>
              </w:rPr>
              <w:t>електричної</w:t>
            </w:r>
            <w:r w:rsidRPr="007E61D7">
              <w:rPr>
                <w:spacing w:val="6"/>
                <w:sz w:val="16"/>
                <w:szCs w:val="16"/>
              </w:rPr>
              <w:t xml:space="preserve"> </w:t>
            </w:r>
            <w:r w:rsidRPr="007E61D7">
              <w:rPr>
                <w:spacing w:val="-2"/>
                <w:sz w:val="16"/>
                <w:szCs w:val="16"/>
              </w:rPr>
              <w:t>енергії</w:t>
            </w:r>
            <w:r w:rsidRPr="007E61D7">
              <w:rPr>
                <w:spacing w:val="4"/>
                <w:sz w:val="16"/>
                <w:szCs w:val="16"/>
              </w:rPr>
              <w:t xml:space="preserve"> </w:t>
            </w:r>
            <w:r w:rsidRPr="007E61D7">
              <w:rPr>
                <w:spacing w:val="-2"/>
                <w:sz w:val="16"/>
                <w:szCs w:val="16"/>
              </w:rPr>
              <w:t>у</w:t>
            </w:r>
            <w:r w:rsidRPr="007E61D7">
              <w:rPr>
                <w:spacing w:val="-6"/>
                <w:sz w:val="16"/>
                <w:szCs w:val="16"/>
              </w:rPr>
              <w:t xml:space="preserve"> </w:t>
            </w:r>
            <w:r w:rsidRPr="007E61D7">
              <w:rPr>
                <w:spacing w:val="-2"/>
                <w:sz w:val="16"/>
                <w:szCs w:val="16"/>
              </w:rPr>
              <w:t>розрахунковому</w:t>
            </w:r>
            <w:r w:rsidRPr="007E61D7">
              <w:rPr>
                <w:spacing w:val="-6"/>
                <w:sz w:val="16"/>
                <w:szCs w:val="16"/>
              </w:rPr>
              <w:t xml:space="preserve"> </w:t>
            </w:r>
            <w:r w:rsidRPr="007E61D7">
              <w:rPr>
                <w:spacing w:val="-2"/>
                <w:sz w:val="16"/>
                <w:szCs w:val="16"/>
              </w:rPr>
              <w:t>періоді</w:t>
            </w:r>
            <w:r w:rsidRPr="007E61D7">
              <w:rPr>
                <w:spacing w:val="-1"/>
                <w:sz w:val="16"/>
                <w:szCs w:val="16"/>
              </w:rPr>
              <w:t xml:space="preserve"> </w:t>
            </w:r>
            <w:r w:rsidRPr="007E61D7">
              <w:rPr>
                <w:spacing w:val="-2"/>
                <w:sz w:val="16"/>
                <w:szCs w:val="16"/>
              </w:rPr>
              <w:t>здійснюється</w:t>
            </w:r>
            <w:r w:rsidRPr="007E61D7">
              <w:rPr>
                <w:spacing w:val="3"/>
                <w:sz w:val="16"/>
                <w:szCs w:val="16"/>
              </w:rPr>
              <w:t xml:space="preserve"> </w:t>
            </w:r>
            <w:r w:rsidRPr="007E61D7">
              <w:rPr>
                <w:spacing w:val="-2"/>
                <w:sz w:val="16"/>
                <w:szCs w:val="16"/>
              </w:rPr>
              <w:t>наступним чином:</w:t>
            </w:r>
          </w:p>
          <w:p w14:paraId="2EA814EC" w14:textId="2F2A9B97" w:rsidR="00E15408" w:rsidRPr="007E61D7" w:rsidRDefault="00E15408">
            <w:pPr>
              <w:pStyle w:val="TableParagraph"/>
              <w:spacing w:line="183" w:lineRule="exact"/>
              <w:rPr>
                <w:sz w:val="16"/>
                <w:szCs w:val="16"/>
              </w:rPr>
            </w:pPr>
            <w:r w:rsidRPr="007E61D7">
              <w:rPr>
                <w:sz w:val="16"/>
                <w:szCs w:val="16"/>
              </w:rPr>
              <w:t xml:space="preserve">При розрахунку розміру попередньої оплати за електричну енергію застосовується базова ціна </w:t>
            </w:r>
            <w:r w:rsidRPr="007E61D7">
              <w:rPr>
                <w:b/>
                <w:bCs/>
                <w:sz w:val="16"/>
                <w:szCs w:val="16"/>
              </w:rPr>
              <w:t xml:space="preserve">- </w:t>
            </w:r>
            <w:r w:rsidR="00F72C82" w:rsidRPr="00F72C82">
              <w:rPr>
                <w:b/>
                <w:bCs/>
                <w:sz w:val="16"/>
                <w:szCs w:val="16"/>
                <w:lang w:eastAsia="uk-UA"/>
              </w:rPr>
              <w:t>7,1455736</w:t>
            </w:r>
            <w:r w:rsidR="00CC22E2" w:rsidRPr="00CC22E2">
              <w:rPr>
                <w:b/>
                <w:bCs/>
                <w:sz w:val="16"/>
                <w:szCs w:val="16"/>
              </w:rPr>
              <w:t>гривень/кВт*год без ПДВ</w:t>
            </w:r>
          </w:p>
          <w:p w14:paraId="05E3A721" w14:textId="39A5AEF6" w:rsidR="00D4185C" w:rsidRPr="007E61D7" w:rsidRDefault="00000000">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7E61D7">
              <w:rPr>
                <w:spacing w:val="-2"/>
                <w:sz w:val="16"/>
                <w:szCs w:val="16"/>
              </w:rPr>
              <w:t>Попередня</w:t>
            </w:r>
            <w:r w:rsidR="00E15408" w:rsidRPr="007E61D7">
              <w:rPr>
                <w:sz w:val="16"/>
                <w:szCs w:val="16"/>
              </w:rPr>
              <w:t xml:space="preserve"> </w:t>
            </w:r>
            <w:r w:rsidRPr="007E61D7">
              <w:rPr>
                <w:spacing w:val="-2"/>
                <w:sz w:val="16"/>
                <w:szCs w:val="16"/>
              </w:rPr>
              <w:t>(авансова)</w:t>
            </w:r>
            <w:r w:rsidR="00E15408" w:rsidRPr="007E61D7">
              <w:rPr>
                <w:sz w:val="16"/>
                <w:szCs w:val="16"/>
              </w:rPr>
              <w:t xml:space="preserve"> </w:t>
            </w:r>
            <w:r w:rsidRPr="007E61D7">
              <w:rPr>
                <w:spacing w:val="-2"/>
                <w:sz w:val="16"/>
                <w:szCs w:val="16"/>
              </w:rPr>
              <w:t>оплата</w:t>
            </w:r>
            <w:r w:rsidR="00E15408" w:rsidRPr="007E61D7">
              <w:rPr>
                <w:sz w:val="16"/>
                <w:szCs w:val="16"/>
              </w:rPr>
              <w:t xml:space="preserve"> </w:t>
            </w:r>
            <w:r w:rsidRPr="007E61D7">
              <w:rPr>
                <w:spacing w:val="-2"/>
                <w:sz w:val="16"/>
                <w:szCs w:val="16"/>
              </w:rPr>
              <w:t>заявленого</w:t>
            </w:r>
            <w:r w:rsidR="00E15408" w:rsidRPr="007E61D7">
              <w:rPr>
                <w:sz w:val="16"/>
                <w:szCs w:val="16"/>
              </w:rPr>
              <w:t xml:space="preserve"> </w:t>
            </w:r>
            <w:r w:rsidRPr="007E61D7">
              <w:rPr>
                <w:spacing w:val="-2"/>
                <w:sz w:val="16"/>
                <w:szCs w:val="16"/>
              </w:rPr>
              <w:t>обсягу</w:t>
            </w:r>
            <w:r w:rsidR="00E15408" w:rsidRPr="007E61D7">
              <w:rPr>
                <w:sz w:val="16"/>
                <w:szCs w:val="16"/>
              </w:rPr>
              <w:t xml:space="preserve"> </w:t>
            </w:r>
            <w:r w:rsidRPr="007E61D7">
              <w:rPr>
                <w:spacing w:val="-2"/>
                <w:sz w:val="16"/>
                <w:szCs w:val="16"/>
              </w:rPr>
              <w:t>споживання</w:t>
            </w:r>
            <w:r w:rsidR="00E15408" w:rsidRPr="007E61D7">
              <w:rPr>
                <w:sz w:val="16"/>
                <w:szCs w:val="16"/>
              </w:rPr>
              <w:t xml:space="preserve"> </w:t>
            </w:r>
            <w:r w:rsidRPr="007E61D7">
              <w:rPr>
                <w:spacing w:val="-2"/>
                <w:sz w:val="16"/>
                <w:szCs w:val="16"/>
              </w:rPr>
              <w:t>електричної</w:t>
            </w:r>
            <w:r w:rsidR="00E15408" w:rsidRPr="007E61D7">
              <w:rPr>
                <w:sz w:val="16"/>
                <w:szCs w:val="16"/>
              </w:rPr>
              <w:t xml:space="preserve"> </w:t>
            </w:r>
            <w:r w:rsidRPr="007E61D7">
              <w:rPr>
                <w:spacing w:val="-2"/>
                <w:sz w:val="16"/>
                <w:szCs w:val="16"/>
              </w:rPr>
              <w:t>енергії</w:t>
            </w:r>
            <w:r w:rsidR="00E15408" w:rsidRPr="007E61D7">
              <w:rPr>
                <w:sz w:val="16"/>
                <w:szCs w:val="16"/>
              </w:rPr>
              <w:t xml:space="preserve"> </w:t>
            </w:r>
            <w:r w:rsidRPr="007E61D7">
              <w:rPr>
                <w:spacing w:val="-6"/>
                <w:sz w:val="16"/>
                <w:szCs w:val="16"/>
              </w:rPr>
              <w:t>на</w:t>
            </w:r>
            <w:r w:rsidR="00E15408" w:rsidRPr="007E61D7">
              <w:rPr>
                <w:sz w:val="16"/>
                <w:szCs w:val="16"/>
              </w:rPr>
              <w:t xml:space="preserve"> </w:t>
            </w:r>
            <w:r w:rsidRPr="007E61D7">
              <w:rPr>
                <w:spacing w:val="-2"/>
                <w:sz w:val="16"/>
                <w:szCs w:val="16"/>
              </w:rPr>
              <w:t>розрахунковий</w:t>
            </w:r>
            <w:r w:rsidR="00E15408" w:rsidRPr="007E61D7">
              <w:rPr>
                <w:sz w:val="16"/>
                <w:szCs w:val="16"/>
              </w:rPr>
              <w:t xml:space="preserve"> </w:t>
            </w:r>
            <w:r w:rsidRPr="007E61D7">
              <w:rPr>
                <w:spacing w:val="-2"/>
                <w:sz w:val="16"/>
                <w:szCs w:val="16"/>
              </w:rPr>
              <w:t>період</w:t>
            </w:r>
            <w:r w:rsidR="00E15408" w:rsidRPr="007E61D7">
              <w:rPr>
                <w:sz w:val="16"/>
                <w:szCs w:val="16"/>
              </w:rPr>
              <w:t xml:space="preserve"> </w:t>
            </w:r>
            <w:r w:rsidRPr="007E61D7">
              <w:rPr>
                <w:spacing w:val="-2"/>
                <w:sz w:val="16"/>
                <w:szCs w:val="16"/>
              </w:rPr>
              <w:t>здійснюється</w:t>
            </w:r>
            <w:r w:rsidR="00E15408" w:rsidRPr="007E61D7">
              <w:rPr>
                <w:sz w:val="16"/>
                <w:szCs w:val="16"/>
              </w:rPr>
              <w:t xml:space="preserve"> </w:t>
            </w:r>
            <w:r w:rsidRPr="007E61D7">
              <w:rPr>
                <w:spacing w:val="-8"/>
                <w:sz w:val="16"/>
                <w:szCs w:val="16"/>
              </w:rPr>
              <w:t>за</w:t>
            </w:r>
            <w:r w:rsidRPr="007E61D7">
              <w:rPr>
                <w:spacing w:val="40"/>
                <w:sz w:val="16"/>
                <w:szCs w:val="16"/>
              </w:rPr>
              <w:t xml:space="preserve"> </w:t>
            </w:r>
            <w:r w:rsidRPr="007E61D7">
              <w:rPr>
                <w:sz w:val="16"/>
                <w:szCs w:val="16"/>
              </w:rPr>
              <w:t>прогнозованою ціною (тарифом) за 1 кВт*год. Прогнозована ціна (тариф) визначається за формулою:</w:t>
            </w:r>
          </w:p>
          <w:p w14:paraId="098F483A" w14:textId="29A09B58" w:rsidR="00D4185C" w:rsidRPr="007E61D7" w:rsidRDefault="00000000" w:rsidP="009A4DCC">
            <w:pPr>
              <w:pStyle w:val="TableParagraph"/>
              <w:spacing w:before="2"/>
              <w:rPr>
                <w:b/>
                <w:sz w:val="16"/>
                <w:szCs w:val="16"/>
                <w:lang w:eastAsia="uk-UA"/>
              </w:rPr>
            </w:pPr>
            <w:r w:rsidRPr="007E61D7">
              <w:rPr>
                <w:b/>
                <w:spacing w:val="-4"/>
                <w:position w:val="3"/>
                <w:sz w:val="16"/>
                <w:szCs w:val="16"/>
              </w:rPr>
              <w:t>Ц</w:t>
            </w:r>
            <w:r w:rsidRPr="007E61D7">
              <w:rPr>
                <w:b/>
                <w:spacing w:val="-4"/>
                <w:position w:val="1"/>
                <w:sz w:val="16"/>
                <w:szCs w:val="16"/>
              </w:rPr>
              <w:t>прог</w:t>
            </w:r>
            <w:r w:rsidRPr="007E61D7">
              <w:rPr>
                <w:b/>
                <w:spacing w:val="-4"/>
                <w:position w:val="3"/>
                <w:sz w:val="16"/>
                <w:szCs w:val="16"/>
              </w:rPr>
              <w:t>=</w:t>
            </w:r>
            <w:r w:rsidR="009A4DCC" w:rsidRPr="007E61D7">
              <w:rPr>
                <w:b/>
                <w:spacing w:val="-4"/>
                <w:position w:val="3"/>
                <w:sz w:val="16"/>
                <w:szCs w:val="16"/>
                <w:lang w:val="en-US"/>
              </w:rPr>
              <w:t xml:space="preserve"> </w:t>
            </w:r>
            <w:r w:rsidR="00F72C82" w:rsidRPr="00F72C82">
              <w:rPr>
                <w:b/>
                <w:bCs/>
                <w:sz w:val="16"/>
                <w:szCs w:val="16"/>
                <w:lang w:eastAsia="uk-UA"/>
              </w:rPr>
              <w:t>7,1455736</w:t>
            </w:r>
            <w:r w:rsidRPr="007E61D7">
              <w:rPr>
                <w:b/>
                <w:spacing w:val="-2"/>
                <w:position w:val="1"/>
                <w:sz w:val="16"/>
                <w:szCs w:val="16"/>
              </w:rPr>
              <w:t>+W</w:t>
            </w:r>
            <w:r w:rsidRPr="007E61D7">
              <w:rPr>
                <w:b/>
                <w:spacing w:val="-2"/>
                <w:sz w:val="16"/>
                <w:szCs w:val="16"/>
              </w:rPr>
              <w:t>пер</w:t>
            </w:r>
            <w:r w:rsidRPr="007E61D7">
              <w:rPr>
                <w:b/>
                <w:spacing w:val="-2"/>
                <w:position w:val="3"/>
                <w:sz w:val="16"/>
                <w:szCs w:val="16"/>
              </w:rPr>
              <w:t>,</w:t>
            </w:r>
            <w:r w:rsidR="009A4DCC" w:rsidRPr="007E61D7">
              <w:rPr>
                <w:b/>
                <w:spacing w:val="-2"/>
                <w:position w:val="3"/>
                <w:sz w:val="16"/>
                <w:szCs w:val="16"/>
                <w:lang w:val="en-US"/>
              </w:rPr>
              <w:t xml:space="preserve"> </w:t>
            </w:r>
            <w:r w:rsidRPr="007E61D7">
              <w:rPr>
                <w:b/>
                <w:spacing w:val="-2"/>
                <w:position w:val="3"/>
                <w:sz w:val="16"/>
                <w:szCs w:val="16"/>
              </w:rPr>
              <w:t>де:</w:t>
            </w:r>
          </w:p>
          <w:p w14:paraId="1F4A1556" w14:textId="458DCD7D" w:rsidR="00D4185C" w:rsidRDefault="00000000">
            <w:pPr>
              <w:pStyle w:val="TableParagraph"/>
              <w:ind w:right="92"/>
              <w:jc w:val="both"/>
              <w:rPr>
                <w:position w:val="1"/>
                <w:sz w:val="16"/>
              </w:rPr>
            </w:pPr>
            <w:r w:rsidRPr="009A4DCC">
              <w:rPr>
                <w:color w:val="000009"/>
                <w:sz w:val="16"/>
              </w:rPr>
              <w:t>Остаточна оплата за спожиту в розрахунковому періоді електричну енергію</w:t>
            </w:r>
            <w:r w:rsidRPr="009A4DCC">
              <w:rPr>
                <w:color w:val="000009"/>
                <w:spacing w:val="40"/>
                <w:sz w:val="16"/>
              </w:rPr>
              <w:t xml:space="preserve"> </w:t>
            </w:r>
            <w:r w:rsidRPr="009A4DCC">
              <w:rPr>
                <w:color w:val="000009"/>
                <w:sz w:val="16"/>
              </w:rPr>
              <w:t>здійснюється</w:t>
            </w:r>
            <w:r w:rsidRPr="009A4DCC">
              <w:rPr>
                <w:color w:val="000009"/>
                <w:spacing w:val="38"/>
                <w:sz w:val="16"/>
              </w:rPr>
              <w:t xml:space="preserve"> </w:t>
            </w:r>
            <w:r w:rsidRPr="009A4DCC">
              <w:rPr>
                <w:color w:val="000009"/>
                <w:sz w:val="16"/>
              </w:rPr>
              <w:t>Споживачем</w:t>
            </w:r>
            <w:r w:rsidRPr="009A4DCC">
              <w:rPr>
                <w:color w:val="000009"/>
                <w:spacing w:val="36"/>
                <w:sz w:val="16"/>
              </w:rPr>
              <w:t xml:space="preserve"> </w:t>
            </w:r>
            <w:r w:rsidRPr="009A4DCC">
              <w:rPr>
                <w:color w:val="000009"/>
                <w:sz w:val="16"/>
              </w:rPr>
              <w:t>за</w:t>
            </w:r>
            <w:r w:rsidRPr="009A4DCC">
              <w:rPr>
                <w:color w:val="000009"/>
                <w:spacing w:val="37"/>
                <w:sz w:val="16"/>
              </w:rPr>
              <w:t xml:space="preserve"> </w:t>
            </w:r>
            <w:r w:rsidRPr="009A4DCC">
              <w:rPr>
                <w:color w:val="000009"/>
                <w:sz w:val="16"/>
              </w:rPr>
              <w:t>фактичною</w:t>
            </w:r>
            <w:r w:rsidRPr="009A4DCC">
              <w:rPr>
                <w:color w:val="000009"/>
                <w:spacing w:val="40"/>
                <w:sz w:val="16"/>
              </w:rPr>
              <w:t xml:space="preserve"> </w:t>
            </w:r>
            <w:r w:rsidRPr="009A4DCC">
              <w:rPr>
                <w:color w:val="000009"/>
                <w:sz w:val="16"/>
              </w:rPr>
              <w:t>ціною</w:t>
            </w:r>
            <w:r w:rsidRPr="009A4DCC">
              <w:rPr>
                <w:color w:val="000009"/>
                <w:spacing w:val="37"/>
                <w:sz w:val="16"/>
              </w:rPr>
              <w:t xml:space="preserve"> </w:t>
            </w:r>
            <w:r w:rsidRPr="009A4DCC">
              <w:rPr>
                <w:color w:val="000009"/>
                <w:sz w:val="16"/>
              </w:rPr>
              <w:t>(тарифом)</w:t>
            </w:r>
            <w:r w:rsidRPr="009A4DCC">
              <w:rPr>
                <w:color w:val="000009"/>
                <w:spacing w:val="80"/>
                <w:sz w:val="16"/>
              </w:rPr>
              <w:t xml:space="preserve"> </w:t>
            </w:r>
            <w:r w:rsidRPr="009A4DCC">
              <w:rPr>
                <w:color w:val="000009"/>
                <w:sz w:val="16"/>
              </w:rPr>
              <w:t>у</w:t>
            </w:r>
            <w:r w:rsidRPr="009A4DCC">
              <w:rPr>
                <w:color w:val="000009"/>
                <w:spacing w:val="32"/>
                <w:sz w:val="16"/>
              </w:rPr>
              <w:t xml:space="preserve"> </w:t>
            </w:r>
            <w:r w:rsidRPr="009A4DCC">
              <w:rPr>
                <w:color w:val="000009"/>
                <w:sz w:val="16"/>
              </w:rPr>
              <w:t>розрахунковому</w:t>
            </w:r>
            <w:r w:rsidRPr="009A4DCC">
              <w:rPr>
                <w:color w:val="000009"/>
                <w:spacing w:val="39"/>
                <w:sz w:val="16"/>
              </w:rPr>
              <w:t xml:space="preserve"> </w:t>
            </w:r>
            <w:r w:rsidRPr="009A4DCC">
              <w:rPr>
                <w:color w:val="000009"/>
                <w:sz w:val="16"/>
              </w:rPr>
              <w:t>періоді.</w:t>
            </w:r>
            <w:r w:rsidRPr="009A4DCC">
              <w:rPr>
                <w:color w:val="000009"/>
                <w:spacing w:val="40"/>
                <w:sz w:val="16"/>
              </w:rPr>
              <w:t xml:space="preserve"> </w:t>
            </w:r>
            <w:r w:rsidRPr="009A4DCC">
              <w:rPr>
                <w:color w:val="000009"/>
                <w:sz w:val="16"/>
              </w:rPr>
              <w:t>Фактична</w:t>
            </w:r>
            <w:r w:rsidRPr="009A4DCC">
              <w:rPr>
                <w:color w:val="000009"/>
                <w:spacing w:val="40"/>
                <w:sz w:val="16"/>
              </w:rPr>
              <w:t xml:space="preserve"> </w:t>
            </w:r>
            <w:r w:rsidRPr="009A4DCC">
              <w:rPr>
                <w:color w:val="000009"/>
                <w:sz w:val="16"/>
              </w:rPr>
              <w:t>ціна</w:t>
            </w:r>
            <w:r w:rsidRPr="009A4DCC">
              <w:rPr>
                <w:color w:val="000009"/>
                <w:spacing w:val="40"/>
                <w:sz w:val="16"/>
              </w:rPr>
              <w:t xml:space="preserve"> </w:t>
            </w:r>
            <w:r w:rsidRPr="009A4DCC">
              <w:rPr>
                <w:color w:val="000009"/>
                <w:sz w:val="16"/>
              </w:rPr>
              <w:t>(тариф)</w:t>
            </w:r>
            <w:r w:rsidRPr="009A4DCC">
              <w:rPr>
                <w:color w:val="000009"/>
                <w:spacing w:val="40"/>
                <w:sz w:val="16"/>
              </w:rPr>
              <w:t xml:space="preserve"> </w:t>
            </w:r>
            <w:r w:rsidRPr="009A4DCC">
              <w:rPr>
                <w:color w:val="000009"/>
                <w:sz w:val="16"/>
              </w:rPr>
              <w:t>за</w:t>
            </w:r>
            <w:r w:rsidRPr="009A4DCC">
              <w:rPr>
                <w:color w:val="000009"/>
                <w:spacing w:val="40"/>
                <w:sz w:val="16"/>
              </w:rPr>
              <w:t xml:space="preserve"> </w:t>
            </w:r>
            <w:r w:rsidRPr="009A4DCC">
              <w:rPr>
                <w:color w:val="000009"/>
                <w:sz w:val="16"/>
              </w:rPr>
              <w:t>1</w:t>
            </w:r>
            <w:r w:rsidRPr="009A4DCC">
              <w:rPr>
                <w:color w:val="000009"/>
                <w:spacing w:val="40"/>
                <w:sz w:val="16"/>
              </w:rPr>
              <w:t xml:space="preserve"> </w:t>
            </w:r>
            <w:r w:rsidRPr="009A4DCC">
              <w:rPr>
                <w:color w:val="000009"/>
                <w:sz w:val="16"/>
              </w:rPr>
              <w:t xml:space="preserve">кВт*год зазначається в акті-купівлі продажу електричної енергії та розраховується Постачальником за формулою: </w:t>
            </w:r>
            <w:r w:rsidRPr="009A4DCC">
              <w:rPr>
                <w:b/>
                <w:color w:val="000009"/>
                <w:position w:val="1"/>
                <w:sz w:val="16"/>
              </w:rPr>
              <w:t>Ц</w:t>
            </w:r>
            <w:r w:rsidRPr="009A4DCC">
              <w:rPr>
                <w:b/>
                <w:color w:val="000009"/>
                <w:sz w:val="16"/>
              </w:rPr>
              <w:t>факт</w:t>
            </w:r>
            <w:r w:rsidRPr="009A4DCC">
              <w:rPr>
                <w:b/>
                <w:color w:val="000009"/>
                <w:position w:val="1"/>
                <w:sz w:val="16"/>
              </w:rPr>
              <w:t>=(Вартіть/Обсяг)+Т+W</w:t>
            </w:r>
            <w:r w:rsidRPr="009A4DCC">
              <w:rPr>
                <w:b/>
                <w:color w:val="000009"/>
                <w:sz w:val="16"/>
              </w:rPr>
              <w:t>пер</w:t>
            </w:r>
            <w:r w:rsidRPr="009A4DCC">
              <w:rPr>
                <w:b/>
                <w:color w:val="000009"/>
                <w:position w:val="1"/>
                <w:sz w:val="16"/>
              </w:rPr>
              <w:t>,</w:t>
            </w:r>
            <w:r w:rsidRPr="009A4DCC">
              <w:rPr>
                <w:b/>
                <w:color w:val="000009"/>
                <w:spacing w:val="-21"/>
                <w:position w:val="1"/>
                <w:sz w:val="16"/>
              </w:rPr>
              <w:t xml:space="preserve"> </w:t>
            </w:r>
            <w:r w:rsidRPr="009A4DCC">
              <w:rPr>
                <w:color w:val="000009"/>
                <w:position w:val="1"/>
                <w:sz w:val="16"/>
              </w:rPr>
              <w:t>де</w:t>
            </w:r>
          </w:p>
          <w:p w14:paraId="78214F9E" w14:textId="77777777" w:rsidR="00D4185C" w:rsidRDefault="00000000">
            <w:pPr>
              <w:pStyle w:val="TableParagraph"/>
              <w:ind w:right="92"/>
              <w:jc w:val="both"/>
              <w:rPr>
                <w:sz w:val="16"/>
              </w:rPr>
            </w:pPr>
            <w:r>
              <w:rPr>
                <w:b/>
                <w:color w:val="000009"/>
                <w:sz w:val="16"/>
              </w:rPr>
              <w:t xml:space="preserve">Вартість - </w:t>
            </w:r>
            <w:r>
              <w:rPr>
                <w:color w:val="000009"/>
                <w:sz w:val="16"/>
              </w:rPr>
              <w:t xml:space="preserve">це фактична вартість купівлі Постачальником обсягів електричної енергії, спожитої Споживачем, на </w:t>
            </w:r>
            <w:r>
              <w:rPr>
                <w:b/>
                <w:color w:val="000009"/>
                <w:sz w:val="16"/>
              </w:rPr>
              <w:t xml:space="preserve">РДД </w:t>
            </w:r>
            <w:r>
              <w:rPr>
                <w:color w:val="000009"/>
                <w:sz w:val="16"/>
              </w:rPr>
              <w:t>- ринку двосторонніх</w:t>
            </w:r>
            <w:r>
              <w:rPr>
                <w:color w:val="000009"/>
                <w:spacing w:val="-2"/>
                <w:sz w:val="16"/>
              </w:rPr>
              <w:t xml:space="preserve"> </w:t>
            </w:r>
            <w:r>
              <w:rPr>
                <w:color w:val="000009"/>
                <w:sz w:val="16"/>
              </w:rPr>
              <w:t>договорів,</w:t>
            </w:r>
            <w:r>
              <w:rPr>
                <w:color w:val="000009"/>
                <w:spacing w:val="40"/>
                <w:sz w:val="16"/>
              </w:rPr>
              <w:t xml:space="preserve"> </w:t>
            </w:r>
            <w:r>
              <w:rPr>
                <w:b/>
                <w:color w:val="000009"/>
                <w:sz w:val="16"/>
              </w:rPr>
              <w:t>РДН</w:t>
            </w:r>
            <w:r>
              <w:rPr>
                <w:b/>
                <w:color w:val="000009"/>
                <w:spacing w:val="19"/>
                <w:sz w:val="16"/>
              </w:rPr>
              <w:t xml:space="preserve"> </w:t>
            </w:r>
            <w:r>
              <w:rPr>
                <w:color w:val="000009"/>
                <w:sz w:val="16"/>
              </w:rPr>
              <w:t>– ринку</w:t>
            </w:r>
            <w:r>
              <w:rPr>
                <w:color w:val="000009"/>
                <w:spacing w:val="-4"/>
                <w:sz w:val="16"/>
              </w:rPr>
              <w:t xml:space="preserve"> </w:t>
            </w:r>
            <w:r>
              <w:rPr>
                <w:color w:val="000009"/>
                <w:sz w:val="16"/>
              </w:rPr>
              <w:t>на добу</w:t>
            </w:r>
            <w:r>
              <w:rPr>
                <w:color w:val="000009"/>
                <w:spacing w:val="-4"/>
                <w:sz w:val="16"/>
              </w:rPr>
              <w:t xml:space="preserve"> </w:t>
            </w:r>
            <w:r>
              <w:rPr>
                <w:color w:val="000009"/>
                <w:sz w:val="16"/>
              </w:rPr>
              <w:t xml:space="preserve">наперед, </w:t>
            </w:r>
            <w:r>
              <w:rPr>
                <w:b/>
                <w:color w:val="000009"/>
                <w:sz w:val="16"/>
              </w:rPr>
              <w:t xml:space="preserve">ВДР </w:t>
            </w:r>
            <w:r>
              <w:rPr>
                <w:color w:val="000009"/>
                <w:sz w:val="16"/>
              </w:rPr>
              <w:t>–</w:t>
            </w:r>
            <w:r>
              <w:rPr>
                <w:color w:val="000009"/>
                <w:spacing w:val="-2"/>
                <w:sz w:val="16"/>
              </w:rPr>
              <w:t xml:space="preserve"> </w:t>
            </w:r>
            <w:r>
              <w:rPr>
                <w:color w:val="000009"/>
                <w:sz w:val="16"/>
              </w:rPr>
              <w:t>внутрішньодобовому</w:t>
            </w:r>
            <w:r>
              <w:rPr>
                <w:color w:val="000009"/>
                <w:spacing w:val="-1"/>
                <w:sz w:val="16"/>
              </w:rPr>
              <w:t xml:space="preserve"> </w:t>
            </w:r>
            <w:r>
              <w:rPr>
                <w:color w:val="000009"/>
                <w:sz w:val="16"/>
              </w:rPr>
              <w:t>ринку,</w:t>
            </w:r>
            <w:r>
              <w:rPr>
                <w:color w:val="000009"/>
                <w:spacing w:val="-4"/>
                <w:sz w:val="16"/>
              </w:rPr>
              <w:t xml:space="preserve"> </w:t>
            </w:r>
            <w:r>
              <w:rPr>
                <w:b/>
                <w:color w:val="000009"/>
                <w:sz w:val="16"/>
              </w:rPr>
              <w:t xml:space="preserve">БР </w:t>
            </w:r>
            <w:r>
              <w:rPr>
                <w:color w:val="000009"/>
                <w:sz w:val="16"/>
              </w:rPr>
              <w:t>– балансуючому</w:t>
            </w:r>
            <w:r>
              <w:rPr>
                <w:color w:val="000009"/>
                <w:spacing w:val="-4"/>
                <w:sz w:val="16"/>
              </w:rPr>
              <w:t xml:space="preserve"> </w:t>
            </w:r>
            <w:r>
              <w:rPr>
                <w:color w:val="000009"/>
                <w:sz w:val="16"/>
              </w:rPr>
              <w:t>ринку</w:t>
            </w:r>
            <w:r>
              <w:rPr>
                <w:color w:val="000009"/>
                <w:spacing w:val="-4"/>
                <w:sz w:val="16"/>
              </w:rPr>
              <w:t xml:space="preserve"> </w:t>
            </w:r>
            <w:r>
              <w:rPr>
                <w:color w:val="000009"/>
                <w:sz w:val="16"/>
              </w:rPr>
              <w:t>і яка визначається, як сума добутків погодинних обсягів</w:t>
            </w:r>
            <w:r>
              <w:rPr>
                <w:color w:val="000009"/>
                <w:spacing w:val="40"/>
                <w:sz w:val="16"/>
              </w:rPr>
              <w:t xml:space="preserve"> </w:t>
            </w:r>
            <w:r>
              <w:rPr>
                <w:color w:val="000009"/>
                <w:sz w:val="16"/>
              </w:rPr>
              <w:t>споживання електричної енергії Споживачем та фактичної ціни кВт*год за кожну годину кожної доби</w:t>
            </w:r>
            <w:r>
              <w:rPr>
                <w:color w:val="000009"/>
                <w:spacing w:val="-6"/>
                <w:sz w:val="16"/>
              </w:rPr>
              <w:t xml:space="preserve"> </w:t>
            </w:r>
            <w:r>
              <w:rPr>
                <w:color w:val="000009"/>
                <w:sz w:val="16"/>
              </w:rPr>
              <w:t>розрахункового періоду</w:t>
            </w:r>
            <w:r>
              <w:rPr>
                <w:color w:val="000009"/>
                <w:spacing w:val="-5"/>
                <w:sz w:val="16"/>
              </w:rPr>
              <w:t xml:space="preserve"> </w:t>
            </w:r>
            <w:r>
              <w:rPr>
                <w:color w:val="000009"/>
                <w:sz w:val="16"/>
              </w:rPr>
              <w:t>з урахуванням графіку</w:t>
            </w:r>
            <w:r>
              <w:rPr>
                <w:color w:val="000009"/>
                <w:spacing w:val="40"/>
                <w:sz w:val="16"/>
              </w:rPr>
              <w:t xml:space="preserve"> </w:t>
            </w:r>
            <w:r>
              <w:rPr>
                <w:color w:val="000009"/>
                <w:sz w:val="16"/>
              </w:rPr>
              <w:t>погодинного споживання за площадками групи —</w:t>
            </w:r>
            <w:r>
              <w:rPr>
                <w:color w:val="000009"/>
                <w:spacing w:val="-4"/>
                <w:sz w:val="16"/>
              </w:rPr>
              <w:t xml:space="preserve"> </w:t>
            </w:r>
            <w:r>
              <w:rPr>
                <w:color w:val="000009"/>
                <w:sz w:val="16"/>
              </w:rPr>
              <w:t>Б всіх</w:t>
            </w:r>
            <w:r>
              <w:rPr>
                <w:color w:val="000009"/>
                <w:spacing w:val="-6"/>
                <w:sz w:val="16"/>
              </w:rPr>
              <w:t xml:space="preserve"> </w:t>
            </w:r>
            <w:r>
              <w:rPr>
                <w:color w:val="000009"/>
                <w:sz w:val="16"/>
              </w:rPr>
              <w:t>споживачів</w:t>
            </w:r>
            <w:r>
              <w:rPr>
                <w:color w:val="000009"/>
                <w:spacing w:val="-6"/>
                <w:sz w:val="16"/>
              </w:rPr>
              <w:t xml:space="preserve"> </w:t>
            </w:r>
            <w:r>
              <w:rPr>
                <w:color w:val="000009"/>
                <w:sz w:val="16"/>
              </w:rPr>
              <w:t>Постачальника та всіх</w:t>
            </w:r>
            <w:r>
              <w:rPr>
                <w:color w:val="000009"/>
                <w:spacing w:val="-4"/>
                <w:sz w:val="16"/>
              </w:rPr>
              <w:t xml:space="preserve"> </w:t>
            </w:r>
            <w:r>
              <w:rPr>
                <w:color w:val="000009"/>
                <w:sz w:val="16"/>
              </w:rPr>
              <w:t>витрат Постачальника (плата за послуги Оператора ринку,</w:t>
            </w:r>
            <w:r>
              <w:rPr>
                <w:color w:val="000009"/>
                <w:spacing w:val="40"/>
                <w:sz w:val="16"/>
              </w:rPr>
              <w:t xml:space="preserve"> </w:t>
            </w:r>
            <w:r>
              <w:rPr>
                <w:color w:val="000009"/>
                <w:sz w:val="16"/>
              </w:rPr>
              <w:t>Адміністратора розрахунків, внески на регулювання НКРЕКП, витрати на фінансову гарантію ринків та інші обов'язкові витрати Постачальника для</w:t>
            </w:r>
            <w:r>
              <w:rPr>
                <w:color w:val="000009"/>
                <w:spacing w:val="40"/>
                <w:sz w:val="16"/>
              </w:rPr>
              <w:t xml:space="preserve"> </w:t>
            </w:r>
            <w:r>
              <w:rPr>
                <w:color w:val="000009"/>
                <w:sz w:val="16"/>
              </w:rPr>
              <w:t xml:space="preserve">забезпечення діяльності на організованих сегментах ринку) </w:t>
            </w:r>
            <w:r>
              <w:rPr>
                <w:sz w:val="16"/>
              </w:rPr>
              <w:t>та із застосуванням погодинних стимулюючих коефіцієнтів, розрахованих згідно вимог</w:t>
            </w:r>
            <w:r>
              <w:rPr>
                <w:spacing w:val="40"/>
                <w:sz w:val="16"/>
              </w:rPr>
              <w:t xml:space="preserve"> </w:t>
            </w:r>
            <w:r>
              <w:rPr>
                <w:sz w:val="16"/>
              </w:rPr>
              <w:t>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 електропостачальниками та операторами систем</w:t>
            </w:r>
            <w:r>
              <w:rPr>
                <w:spacing w:val="40"/>
                <w:sz w:val="16"/>
              </w:rPr>
              <w:t xml:space="preserve"> </w:t>
            </w:r>
            <w:r>
              <w:rPr>
                <w:sz w:val="16"/>
              </w:rPr>
              <w:t>розподілу на перехідний період, затвердженого постановою НКРЕКП від 28.12.2018р. №2118 для площадок обліку Споживача, які відносяться до</w:t>
            </w:r>
            <w:r>
              <w:rPr>
                <w:spacing w:val="40"/>
                <w:sz w:val="16"/>
              </w:rPr>
              <w:t xml:space="preserve"> </w:t>
            </w:r>
            <w:r>
              <w:rPr>
                <w:sz w:val="16"/>
              </w:rPr>
              <w:t>групи</w:t>
            </w:r>
            <w:r>
              <w:rPr>
                <w:spacing w:val="9"/>
                <w:sz w:val="16"/>
              </w:rPr>
              <w:t xml:space="preserve"> </w:t>
            </w:r>
            <w:r>
              <w:rPr>
                <w:sz w:val="16"/>
              </w:rPr>
              <w:t xml:space="preserve">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 застосовується окремо для площадок обліку групи</w:t>
            </w:r>
            <w:r>
              <w:rPr>
                <w:color w:val="000009"/>
                <w:spacing w:val="40"/>
                <w:sz w:val="16"/>
              </w:rPr>
              <w:t xml:space="preserve"> </w:t>
            </w:r>
            <w:r>
              <w:rPr>
                <w:color w:val="000009"/>
                <w:sz w:val="16"/>
              </w:rPr>
              <w:t>А і групи Б;</w:t>
            </w:r>
          </w:p>
          <w:p w14:paraId="30F85643" w14:textId="51D01C18" w:rsidR="00D4185C" w:rsidRDefault="00000000">
            <w:pPr>
              <w:pStyle w:val="TableParagraph"/>
              <w:ind w:right="380"/>
              <w:rPr>
                <w:sz w:val="16"/>
              </w:rPr>
            </w:pPr>
            <w:r>
              <w:rPr>
                <w:b/>
                <w:color w:val="000009"/>
                <w:spacing w:val="-2"/>
                <w:sz w:val="16"/>
              </w:rPr>
              <w:t>Обсяг</w:t>
            </w:r>
            <w:r>
              <w:rPr>
                <w:b/>
                <w:color w:val="000009"/>
                <w:spacing w:val="-12"/>
                <w:sz w:val="16"/>
              </w:rPr>
              <w:t xml:space="preserve"> </w:t>
            </w:r>
            <w:r>
              <w:rPr>
                <w:color w:val="000009"/>
                <w:spacing w:val="-2"/>
                <w:sz w:val="16"/>
              </w:rPr>
              <w:t>–</w:t>
            </w:r>
            <w:r>
              <w:rPr>
                <w:color w:val="000009"/>
                <w:spacing w:val="-6"/>
                <w:sz w:val="16"/>
              </w:rPr>
              <w:t xml:space="preserve"> </w:t>
            </w:r>
            <w:r>
              <w:rPr>
                <w:color w:val="000009"/>
                <w:spacing w:val="-2"/>
                <w:sz w:val="16"/>
              </w:rPr>
              <w:t>це</w:t>
            </w:r>
            <w:r>
              <w:rPr>
                <w:color w:val="000009"/>
                <w:spacing w:val="-9"/>
                <w:sz w:val="16"/>
              </w:rPr>
              <w:t xml:space="preserve"> </w:t>
            </w:r>
            <w:r>
              <w:rPr>
                <w:color w:val="000009"/>
                <w:spacing w:val="-2"/>
                <w:sz w:val="16"/>
              </w:rPr>
              <w:t>фактичний</w:t>
            </w:r>
            <w:r>
              <w:rPr>
                <w:color w:val="000009"/>
                <w:spacing w:val="-6"/>
                <w:sz w:val="16"/>
              </w:rPr>
              <w:t xml:space="preserve"> </w:t>
            </w:r>
            <w:r>
              <w:rPr>
                <w:color w:val="000009"/>
                <w:spacing w:val="-2"/>
                <w:sz w:val="16"/>
              </w:rPr>
              <w:t>обсяг</w:t>
            </w:r>
            <w:r>
              <w:rPr>
                <w:color w:val="000009"/>
                <w:spacing w:val="-8"/>
                <w:sz w:val="16"/>
              </w:rPr>
              <w:t xml:space="preserve"> </w:t>
            </w:r>
            <w:r>
              <w:rPr>
                <w:color w:val="000009"/>
                <w:spacing w:val="-2"/>
                <w:sz w:val="16"/>
              </w:rPr>
              <w:t>споживання</w:t>
            </w:r>
            <w:r>
              <w:rPr>
                <w:color w:val="000009"/>
                <w:spacing w:val="-5"/>
                <w:sz w:val="16"/>
              </w:rPr>
              <w:t xml:space="preserve"> </w:t>
            </w:r>
            <w:r>
              <w:rPr>
                <w:color w:val="000009"/>
                <w:spacing w:val="-2"/>
                <w:sz w:val="16"/>
              </w:rPr>
              <w:t>електричної</w:t>
            </w:r>
            <w:r>
              <w:rPr>
                <w:color w:val="000009"/>
                <w:spacing w:val="-6"/>
                <w:sz w:val="16"/>
              </w:rPr>
              <w:t xml:space="preserve"> </w:t>
            </w:r>
            <w:r>
              <w:rPr>
                <w:color w:val="000009"/>
                <w:spacing w:val="-2"/>
                <w:sz w:val="16"/>
              </w:rPr>
              <w:t>енергії</w:t>
            </w:r>
            <w:r>
              <w:rPr>
                <w:color w:val="000009"/>
                <w:spacing w:val="-8"/>
                <w:sz w:val="16"/>
              </w:rPr>
              <w:t xml:space="preserve"> </w:t>
            </w:r>
            <w:r>
              <w:rPr>
                <w:color w:val="000009"/>
                <w:spacing w:val="-2"/>
                <w:sz w:val="16"/>
              </w:rPr>
              <w:t>Споживачем</w:t>
            </w:r>
            <w:r>
              <w:rPr>
                <w:color w:val="000009"/>
                <w:spacing w:val="-5"/>
                <w:sz w:val="16"/>
              </w:rPr>
              <w:t xml:space="preserve"> </w:t>
            </w:r>
            <w:r>
              <w:rPr>
                <w:color w:val="000009"/>
                <w:spacing w:val="-2"/>
                <w:sz w:val="16"/>
              </w:rPr>
              <w:t>у</w:t>
            </w:r>
            <w:r>
              <w:rPr>
                <w:color w:val="000009"/>
                <w:spacing w:val="-13"/>
                <w:sz w:val="16"/>
              </w:rPr>
              <w:t xml:space="preserve"> </w:t>
            </w:r>
            <w:r>
              <w:rPr>
                <w:color w:val="000009"/>
                <w:spacing w:val="-2"/>
                <w:sz w:val="16"/>
              </w:rPr>
              <w:t>розрахунковому</w:t>
            </w:r>
            <w:r>
              <w:rPr>
                <w:color w:val="000009"/>
                <w:spacing w:val="-12"/>
                <w:sz w:val="16"/>
              </w:rPr>
              <w:t xml:space="preserve"> </w:t>
            </w:r>
            <w:r>
              <w:rPr>
                <w:color w:val="000009"/>
                <w:spacing w:val="-2"/>
                <w:sz w:val="16"/>
              </w:rPr>
              <w:t>періоді,</w:t>
            </w:r>
            <w:r>
              <w:rPr>
                <w:color w:val="000009"/>
                <w:spacing w:val="-5"/>
                <w:sz w:val="16"/>
              </w:rPr>
              <w:t xml:space="preserve"> </w:t>
            </w:r>
            <w:r>
              <w:rPr>
                <w:color w:val="000009"/>
                <w:spacing w:val="-2"/>
                <w:sz w:val="16"/>
              </w:rPr>
              <w:t>окремо</w:t>
            </w:r>
            <w:r>
              <w:rPr>
                <w:color w:val="000009"/>
                <w:spacing w:val="-15"/>
                <w:sz w:val="16"/>
              </w:rPr>
              <w:t xml:space="preserve"> </w:t>
            </w:r>
            <w:r>
              <w:rPr>
                <w:color w:val="000009"/>
                <w:spacing w:val="-2"/>
                <w:sz w:val="16"/>
              </w:rPr>
              <w:t>для</w:t>
            </w:r>
            <w:r>
              <w:rPr>
                <w:color w:val="000009"/>
                <w:spacing w:val="-16"/>
                <w:sz w:val="16"/>
              </w:rPr>
              <w:t xml:space="preserve"> </w:t>
            </w:r>
            <w:r>
              <w:rPr>
                <w:color w:val="000009"/>
                <w:spacing w:val="-2"/>
                <w:sz w:val="16"/>
              </w:rPr>
              <w:t>площадок</w:t>
            </w:r>
            <w:r>
              <w:rPr>
                <w:color w:val="000009"/>
                <w:spacing w:val="-15"/>
                <w:sz w:val="16"/>
              </w:rPr>
              <w:t xml:space="preserve"> </w:t>
            </w:r>
            <w:r>
              <w:rPr>
                <w:color w:val="000009"/>
                <w:spacing w:val="-2"/>
                <w:sz w:val="16"/>
              </w:rPr>
              <w:t>групи</w:t>
            </w:r>
            <w:r>
              <w:rPr>
                <w:color w:val="000009"/>
                <w:spacing w:val="-16"/>
                <w:sz w:val="16"/>
              </w:rPr>
              <w:t xml:space="preserve"> </w:t>
            </w:r>
            <w:r>
              <w:rPr>
                <w:color w:val="000009"/>
                <w:spacing w:val="-2"/>
                <w:sz w:val="16"/>
              </w:rPr>
              <w:t>А</w:t>
            </w:r>
            <w:r>
              <w:rPr>
                <w:color w:val="000009"/>
                <w:spacing w:val="-17"/>
                <w:sz w:val="16"/>
              </w:rPr>
              <w:t xml:space="preserve"> </w:t>
            </w:r>
            <w:r>
              <w:rPr>
                <w:color w:val="000009"/>
                <w:spacing w:val="-2"/>
                <w:sz w:val="16"/>
              </w:rPr>
              <w:t>та</w:t>
            </w:r>
            <w:r>
              <w:rPr>
                <w:color w:val="000009"/>
                <w:spacing w:val="-13"/>
                <w:sz w:val="16"/>
              </w:rPr>
              <w:t xml:space="preserve"> </w:t>
            </w:r>
            <w:r>
              <w:rPr>
                <w:color w:val="000009"/>
                <w:spacing w:val="-2"/>
                <w:sz w:val="16"/>
              </w:rPr>
              <w:t>групи</w:t>
            </w:r>
            <w:r>
              <w:rPr>
                <w:color w:val="000009"/>
                <w:spacing w:val="-14"/>
                <w:sz w:val="16"/>
              </w:rPr>
              <w:t xml:space="preserve"> </w:t>
            </w:r>
            <w:r>
              <w:rPr>
                <w:color w:val="000009"/>
                <w:spacing w:val="-2"/>
                <w:sz w:val="16"/>
              </w:rPr>
              <w:t>Б,</w:t>
            </w:r>
            <w:r>
              <w:rPr>
                <w:color w:val="000009"/>
                <w:spacing w:val="-16"/>
                <w:sz w:val="16"/>
              </w:rPr>
              <w:t xml:space="preserve"> </w:t>
            </w:r>
            <w:r>
              <w:rPr>
                <w:color w:val="000009"/>
                <w:spacing w:val="-2"/>
                <w:sz w:val="16"/>
              </w:rPr>
              <w:t>кВт*год,</w:t>
            </w:r>
            <w:r>
              <w:rPr>
                <w:color w:val="000009"/>
                <w:spacing w:val="40"/>
                <w:sz w:val="16"/>
              </w:rPr>
              <w:t xml:space="preserve"> </w:t>
            </w:r>
            <w:r>
              <w:rPr>
                <w:b/>
                <w:color w:val="000009"/>
                <w:sz w:val="16"/>
              </w:rPr>
              <w:t>Т</w:t>
            </w:r>
            <w:r>
              <w:rPr>
                <w:b/>
                <w:color w:val="000009"/>
                <w:spacing w:val="-4"/>
                <w:sz w:val="16"/>
              </w:rPr>
              <w:t xml:space="preserve"> </w:t>
            </w:r>
            <w:r>
              <w:rPr>
                <w:color w:val="000009"/>
                <w:sz w:val="16"/>
              </w:rPr>
              <w:t>— тариф Постачальника, що</w:t>
            </w:r>
            <w:r>
              <w:rPr>
                <w:color w:val="000009"/>
                <w:spacing w:val="-2"/>
                <w:sz w:val="16"/>
              </w:rPr>
              <w:t xml:space="preserve"> </w:t>
            </w:r>
            <w:r>
              <w:rPr>
                <w:color w:val="000009"/>
                <w:sz w:val="16"/>
              </w:rPr>
              <w:t>дорівнює</w:t>
            </w:r>
            <w:r>
              <w:rPr>
                <w:color w:val="000009"/>
                <w:spacing w:val="-2"/>
                <w:sz w:val="16"/>
              </w:rPr>
              <w:t xml:space="preserve"> </w:t>
            </w:r>
            <w:r w:rsidR="006F19C3" w:rsidRPr="006F19C3">
              <w:rPr>
                <w:color w:val="000009"/>
                <w:sz w:val="16"/>
              </w:rPr>
              <w:t>0,131184</w:t>
            </w:r>
            <w:r w:rsidR="006F19C3">
              <w:rPr>
                <w:color w:val="000009"/>
                <w:sz w:val="16"/>
              </w:rPr>
              <w:t xml:space="preserve"> </w:t>
            </w:r>
            <w:r>
              <w:rPr>
                <w:color w:val="000009"/>
                <w:sz w:val="16"/>
              </w:rPr>
              <w:t>гривень/кВт*год з ПДВ для даної комерційної пропозиції,</w:t>
            </w:r>
          </w:p>
          <w:p w14:paraId="4212178A" w14:textId="77777777" w:rsidR="00D4185C" w:rsidRDefault="00000000">
            <w:pPr>
              <w:pStyle w:val="TableParagraph"/>
              <w:spacing w:line="192" w:lineRule="exact"/>
              <w:ind w:right="380"/>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w:t>
            </w:r>
            <w:r>
              <w:rPr>
                <w:color w:val="000009"/>
                <w:spacing w:val="40"/>
                <w:sz w:val="16"/>
              </w:rPr>
              <w:t xml:space="preserve"> </w:t>
            </w:r>
            <w:r>
              <w:rPr>
                <w:color w:val="000009"/>
                <w:sz w:val="16"/>
              </w:rPr>
              <w:t>період</w:t>
            </w:r>
            <w:r>
              <w:rPr>
                <w:color w:val="000009"/>
                <w:spacing w:val="33"/>
                <w:sz w:val="16"/>
              </w:rPr>
              <w:t xml:space="preserve"> </w:t>
            </w:r>
            <w:r>
              <w:rPr>
                <w:color w:val="000009"/>
                <w:sz w:val="16"/>
              </w:rPr>
              <w:t>(місяць).</w:t>
            </w:r>
            <w:r>
              <w:rPr>
                <w:color w:val="000009"/>
                <w:spacing w:val="34"/>
                <w:sz w:val="16"/>
              </w:rPr>
              <w:t xml:space="preserve"> </w:t>
            </w:r>
            <w:r>
              <w:rPr>
                <w:color w:val="000009"/>
                <w:sz w:val="16"/>
              </w:rPr>
              <w:t>Для</w:t>
            </w:r>
            <w:r>
              <w:rPr>
                <w:color w:val="000009"/>
                <w:spacing w:val="38"/>
                <w:sz w:val="16"/>
              </w:rPr>
              <w:t xml:space="preserve"> </w:t>
            </w:r>
            <w:r>
              <w:rPr>
                <w:color w:val="000009"/>
                <w:sz w:val="16"/>
              </w:rPr>
              <w:t>споживачів,</w:t>
            </w:r>
            <w:r>
              <w:rPr>
                <w:color w:val="000009"/>
                <w:spacing w:val="32"/>
                <w:sz w:val="16"/>
              </w:rPr>
              <w:t xml:space="preserve"> </w:t>
            </w:r>
            <w:r>
              <w:rPr>
                <w:color w:val="000009"/>
                <w:sz w:val="16"/>
              </w:rPr>
              <w:t>що</w:t>
            </w:r>
            <w:r>
              <w:rPr>
                <w:color w:val="000009"/>
                <w:spacing w:val="37"/>
                <w:sz w:val="16"/>
              </w:rPr>
              <w:t xml:space="preserve"> </w:t>
            </w:r>
            <w:r>
              <w:rPr>
                <w:color w:val="000009"/>
                <w:sz w:val="16"/>
              </w:rPr>
              <w:t>приєднані</w:t>
            </w:r>
            <w:r>
              <w:rPr>
                <w:color w:val="000009"/>
                <w:spacing w:val="34"/>
                <w:sz w:val="16"/>
              </w:rPr>
              <w:t xml:space="preserve"> </w:t>
            </w:r>
            <w:r>
              <w:rPr>
                <w:color w:val="000009"/>
                <w:sz w:val="16"/>
              </w:rPr>
              <w:t>до</w:t>
            </w:r>
            <w:r>
              <w:rPr>
                <w:color w:val="000009"/>
                <w:spacing w:val="34"/>
                <w:sz w:val="16"/>
              </w:rPr>
              <w:t xml:space="preserve"> </w:t>
            </w:r>
            <w:r>
              <w:rPr>
                <w:color w:val="000009"/>
                <w:sz w:val="16"/>
              </w:rPr>
              <w:t>мереж</w:t>
            </w:r>
            <w:r>
              <w:rPr>
                <w:color w:val="000009"/>
                <w:spacing w:val="35"/>
                <w:sz w:val="16"/>
              </w:rPr>
              <w:t xml:space="preserve"> </w:t>
            </w:r>
            <w:r>
              <w:rPr>
                <w:color w:val="000009"/>
                <w:sz w:val="16"/>
              </w:rPr>
              <w:t>ОСП</w:t>
            </w:r>
            <w:r>
              <w:rPr>
                <w:color w:val="000009"/>
                <w:spacing w:val="35"/>
                <w:sz w:val="16"/>
              </w:rPr>
              <w:t xml:space="preserve"> </w:t>
            </w:r>
            <w:r>
              <w:rPr>
                <w:color w:val="000009"/>
                <w:sz w:val="16"/>
              </w:rPr>
              <w:t>та</w:t>
            </w:r>
            <w:r>
              <w:rPr>
                <w:color w:val="000009"/>
                <w:spacing w:val="31"/>
                <w:sz w:val="16"/>
              </w:rPr>
              <w:t xml:space="preserve"> </w:t>
            </w:r>
            <w:r>
              <w:rPr>
                <w:color w:val="000009"/>
                <w:sz w:val="16"/>
              </w:rPr>
              <w:t>сплачують</w:t>
            </w:r>
            <w:r>
              <w:rPr>
                <w:color w:val="000009"/>
                <w:spacing w:val="37"/>
                <w:sz w:val="16"/>
              </w:rPr>
              <w:t xml:space="preserve"> </w:t>
            </w:r>
            <w:r>
              <w:rPr>
                <w:color w:val="000009"/>
                <w:sz w:val="16"/>
              </w:rPr>
              <w:t>за</w:t>
            </w:r>
            <w:r>
              <w:rPr>
                <w:color w:val="000009"/>
                <w:spacing w:val="34"/>
                <w:sz w:val="16"/>
              </w:rPr>
              <w:t xml:space="preserve"> </w:t>
            </w:r>
            <w:r>
              <w:rPr>
                <w:color w:val="000009"/>
                <w:sz w:val="16"/>
              </w:rPr>
              <w:t>послугу</w:t>
            </w:r>
            <w:r>
              <w:rPr>
                <w:color w:val="000009"/>
                <w:spacing w:val="29"/>
                <w:sz w:val="16"/>
              </w:rPr>
              <w:t xml:space="preserve"> </w:t>
            </w:r>
            <w:r>
              <w:rPr>
                <w:color w:val="000009"/>
                <w:sz w:val="16"/>
              </w:rPr>
              <w:t>з</w:t>
            </w:r>
            <w:r>
              <w:rPr>
                <w:color w:val="000009"/>
                <w:spacing w:val="34"/>
                <w:sz w:val="16"/>
              </w:rPr>
              <w:t xml:space="preserve"> </w:t>
            </w:r>
            <w:r>
              <w:rPr>
                <w:color w:val="000009"/>
                <w:sz w:val="16"/>
              </w:rPr>
              <w:t>передачі</w:t>
            </w:r>
            <w:r>
              <w:rPr>
                <w:color w:val="000009"/>
                <w:spacing w:val="35"/>
                <w:sz w:val="16"/>
              </w:rPr>
              <w:t xml:space="preserve"> </w:t>
            </w:r>
            <w:r>
              <w:rPr>
                <w:color w:val="000009"/>
                <w:sz w:val="16"/>
              </w:rPr>
              <w:t>напряму</w:t>
            </w:r>
            <w:r>
              <w:rPr>
                <w:color w:val="000009"/>
                <w:spacing w:val="27"/>
                <w:sz w:val="16"/>
              </w:rPr>
              <w:t xml:space="preserve"> </w:t>
            </w:r>
            <w:r>
              <w:rPr>
                <w:color w:val="000009"/>
                <w:sz w:val="16"/>
              </w:rPr>
              <w:t>в</w:t>
            </w:r>
            <w:r>
              <w:rPr>
                <w:color w:val="000009"/>
                <w:spacing w:val="36"/>
                <w:sz w:val="16"/>
              </w:rPr>
              <w:t xml:space="preserve"> </w:t>
            </w:r>
            <w:r>
              <w:rPr>
                <w:color w:val="000009"/>
                <w:sz w:val="16"/>
              </w:rPr>
              <w:t>ДП</w:t>
            </w:r>
            <w:r>
              <w:rPr>
                <w:color w:val="000009"/>
                <w:spacing w:val="-2"/>
                <w:sz w:val="16"/>
              </w:rPr>
              <w:t xml:space="preserve"> </w:t>
            </w:r>
            <w:r>
              <w:rPr>
                <w:color w:val="000009"/>
                <w:position w:val="1"/>
                <w:sz w:val="16"/>
              </w:rPr>
              <w:t>‖Укренерго‖,</w:t>
            </w:r>
            <w:r>
              <w:rPr>
                <w:color w:val="000009"/>
                <w:spacing w:val="19"/>
                <w:position w:val="1"/>
                <w:sz w:val="16"/>
              </w:rPr>
              <w:t xml:space="preserve"> </w:t>
            </w:r>
            <w:r>
              <w:rPr>
                <w:b/>
                <w:color w:val="000009"/>
                <w:position w:val="1"/>
                <w:sz w:val="16"/>
              </w:rPr>
              <w:t>W</w:t>
            </w:r>
            <w:r>
              <w:rPr>
                <w:b/>
                <w:color w:val="000009"/>
                <w:sz w:val="16"/>
              </w:rPr>
              <w:t>пер</w:t>
            </w:r>
            <w:r>
              <w:rPr>
                <w:b/>
                <w:color w:val="000009"/>
                <w:position w:val="1"/>
                <w:sz w:val="16"/>
              </w:rPr>
              <w:t>=0.</w:t>
            </w:r>
          </w:p>
        </w:tc>
      </w:tr>
      <w:tr w:rsidR="00D4185C" w14:paraId="19CA44E1" w14:textId="77777777">
        <w:trPr>
          <w:trHeight w:val="369"/>
        </w:trPr>
        <w:tc>
          <w:tcPr>
            <w:tcW w:w="3937" w:type="dxa"/>
            <w:shd w:val="clear" w:color="auto" w:fill="A6A6A6"/>
          </w:tcPr>
          <w:p w14:paraId="54909C84" w14:textId="77777777" w:rsidR="00D4185C"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AD159B5" w14:textId="77777777" w:rsidR="00D4185C" w:rsidRDefault="00000000">
            <w:pPr>
              <w:pStyle w:val="TableParagraph"/>
              <w:spacing w:line="178" w:lineRule="exact"/>
              <w:rPr>
                <w:sz w:val="16"/>
              </w:rPr>
            </w:pPr>
            <w:r>
              <w:rPr>
                <w:color w:val="000009"/>
                <w:spacing w:val="-2"/>
                <w:sz w:val="16"/>
              </w:rPr>
              <w:t>Територія</w:t>
            </w:r>
            <w:r>
              <w:rPr>
                <w:color w:val="000009"/>
                <w:spacing w:val="2"/>
                <w:sz w:val="16"/>
              </w:rPr>
              <w:t xml:space="preserve"> </w:t>
            </w:r>
            <w:r>
              <w:rPr>
                <w:color w:val="000009"/>
                <w:spacing w:val="-2"/>
                <w:sz w:val="16"/>
              </w:rPr>
              <w:t>України,</w:t>
            </w:r>
            <w:r>
              <w:rPr>
                <w:color w:val="000009"/>
                <w:spacing w:val="1"/>
                <w:sz w:val="16"/>
              </w:rPr>
              <w:t xml:space="preserve"> </w:t>
            </w:r>
            <w:r>
              <w:rPr>
                <w:color w:val="000009"/>
                <w:spacing w:val="-2"/>
                <w:sz w:val="16"/>
              </w:rPr>
              <w:t>крім</w:t>
            </w:r>
            <w:r>
              <w:rPr>
                <w:color w:val="000009"/>
                <w:spacing w:val="-3"/>
                <w:sz w:val="16"/>
              </w:rPr>
              <w:t xml:space="preserve"> </w:t>
            </w:r>
            <w:r>
              <w:rPr>
                <w:color w:val="000009"/>
                <w:spacing w:val="-2"/>
                <w:sz w:val="16"/>
              </w:rPr>
              <w:t>території,</w:t>
            </w:r>
            <w:r>
              <w:rPr>
                <w:color w:val="000009"/>
                <w:spacing w:val="-3"/>
                <w:sz w:val="16"/>
              </w:rPr>
              <w:t xml:space="preserve"> </w:t>
            </w:r>
            <w:r>
              <w:rPr>
                <w:color w:val="000009"/>
                <w:spacing w:val="-2"/>
                <w:sz w:val="16"/>
              </w:rPr>
              <w:t>де</w:t>
            </w:r>
            <w:r>
              <w:rPr>
                <w:color w:val="000009"/>
                <w:spacing w:val="-3"/>
                <w:sz w:val="16"/>
              </w:rPr>
              <w:t xml:space="preserve"> </w:t>
            </w:r>
            <w:r>
              <w:rPr>
                <w:color w:val="000009"/>
                <w:spacing w:val="-2"/>
                <w:sz w:val="16"/>
              </w:rPr>
              <w:t>органи</w:t>
            </w:r>
            <w:r>
              <w:rPr>
                <w:color w:val="000009"/>
                <w:sz w:val="16"/>
              </w:rPr>
              <w:t xml:space="preserve"> </w:t>
            </w:r>
            <w:r>
              <w:rPr>
                <w:color w:val="000009"/>
                <w:spacing w:val="-2"/>
                <w:sz w:val="16"/>
              </w:rPr>
              <w:t>державної</w:t>
            </w:r>
            <w:r>
              <w:rPr>
                <w:color w:val="000009"/>
                <w:sz w:val="16"/>
              </w:rPr>
              <w:t xml:space="preserve"> </w:t>
            </w:r>
            <w:r>
              <w:rPr>
                <w:color w:val="000009"/>
                <w:spacing w:val="-2"/>
                <w:sz w:val="16"/>
              </w:rPr>
              <w:t>влади</w:t>
            </w:r>
            <w:r>
              <w:rPr>
                <w:color w:val="000009"/>
                <w:spacing w:val="-1"/>
                <w:sz w:val="16"/>
              </w:rPr>
              <w:t xml:space="preserve"> </w:t>
            </w:r>
            <w:r>
              <w:rPr>
                <w:color w:val="000009"/>
                <w:spacing w:val="-2"/>
                <w:sz w:val="16"/>
              </w:rPr>
              <w:t>України</w:t>
            </w:r>
            <w:r>
              <w:rPr>
                <w:color w:val="000009"/>
                <w:spacing w:val="-3"/>
                <w:sz w:val="16"/>
              </w:rPr>
              <w:t xml:space="preserve"> </w:t>
            </w:r>
            <w:r>
              <w:rPr>
                <w:color w:val="000009"/>
                <w:spacing w:val="-2"/>
                <w:sz w:val="16"/>
              </w:rPr>
              <w:t xml:space="preserve">тимчасово </w:t>
            </w:r>
            <w:r>
              <w:rPr>
                <w:color w:val="000009"/>
                <w:spacing w:val="-5"/>
                <w:sz w:val="16"/>
              </w:rPr>
              <w:t>не</w:t>
            </w:r>
          </w:p>
          <w:p w14:paraId="5C6B41DB" w14:textId="77777777" w:rsidR="00D4185C" w:rsidRDefault="00000000">
            <w:pPr>
              <w:pStyle w:val="TableParagraph"/>
              <w:spacing w:before="1" w:line="170" w:lineRule="exact"/>
              <w:rPr>
                <w:sz w:val="16"/>
              </w:rPr>
            </w:pPr>
            <w:r>
              <w:rPr>
                <w:color w:val="000009"/>
                <w:sz w:val="16"/>
              </w:rPr>
              <w:t>здійснюють</w:t>
            </w:r>
            <w:r>
              <w:rPr>
                <w:color w:val="000009"/>
                <w:spacing w:val="-10"/>
                <w:sz w:val="16"/>
              </w:rPr>
              <w:t xml:space="preserve"> </w:t>
            </w:r>
            <w:r>
              <w:rPr>
                <w:color w:val="000009"/>
                <w:sz w:val="16"/>
              </w:rPr>
              <w:t>або</w:t>
            </w:r>
            <w:r>
              <w:rPr>
                <w:color w:val="000009"/>
                <w:spacing w:val="-6"/>
                <w:sz w:val="16"/>
              </w:rPr>
              <w:t xml:space="preserve"> </w:t>
            </w:r>
            <w:r>
              <w:rPr>
                <w:color w:val="000009"/>
                <w:sz w:val="16"/>
              </w:rPr>
              <w:t>здійснюють</w:t>
            </w:r>
            <w:r>
              <w:rPr>
                <w:color w:val="000009"/>
                <w:spacing w:val="-4"/>
                <w:sz w:val="16"/>
              </w:rPr>
              <w:t xml:space="preserve"> </w:t>
            </w:r>
            <w:r>
              <w:rPr>
                <w:color w:val="000009"/>
                <w:sz w:val="16"/>
              </w:rPr>
              <w:t>не</w:t>
            </w:r>
            <w:r>
              <w:rPr>
                <w:color w:val="000009"/>
                <w:spacing w:val="-4"/>
                <w:sz w:val="16"/>
              </w:rPr>
              <w:t xml:space="preserve"> </w:t>
            </w:r>
            <w:r>
              <w:rPr>
                <w:color w:val="000009"/>
                <w:sz w:val="16"/>
              </w:rPr>
              <w:t>в</w:t>
            </w:r>
            <w:r>
              <w:rPr>
                <w:color w:val="000009"/>
                <w:spacing w:val="-5"/>
                <w:sz w:val="16"/>
              </w:rPr>
              <w:t xml:space="preserve"> </w:t>
            </w:r>
            <w:r>
              <w:rPr>
                <w:color w:val="000009"/>
                <w:sz w:val="16"/>
              </w:rPr>
              <w:t>повному</w:t>
            </w:r>
            <w:r>
              <w:rPr>
                <w:color w:val="000009"/>
                <w:spacing w:val="-6"/>
                <w:sz w:val="16"/>
              </w:rPr>
              <w:t xml:space="preserve"> </w:t>
            </w:r>
            <w:r>
              <w:rPr>
                <w:color w:val="000009"/>
                <w:sz w:val="16"/>
              </w:rPr>
              <w:t>обсязі</w:t>
            </w:r>
            <w:r>
              <w:rPr>
                <w:color w:val="000009"/>
                <w:spacing w:val="-2"/>
                <w:sz w:val="16"/>
              </w:rPr>
              <w:t xml:space="preserve"> </w:t>
            </w:r>
            <w:r>
              <w:rPr>
                <w:color w:val="000009"/>
                <w:sz w:val="16"/>
              </w:rPr>
              <w:t>свої</w:t>
            </w:r>
            <w:r>
              <w:rPr>
                <w:color w:val="000009"/>
                <w:spacing w:val="-4"/>
                <w:sz w:val="16"/>
              </w:rPr>
              <w:t xml:space="preserve"> </w:t>
            </w:r>
            <w:r>
              <w:rPr>
                <w:color w:val="000009"/>
                <w:spacing w:val="-2"/>
                <w:sz w:val="16"/>
              </w:rPr>
              <w:t>повноваження.</w:t>
            </w:r>
          </w:p>
        </w:tc>
      </w:tr>
      <w:tr w:rsidR="00D4185C" w14:paraId="3047421A" w14:textId="77777777">
        <w:trPr>
          <w:trHeight w:val="184"/>
        </w:trPr>
        <w:tc>
          <w:tcPr>
            <w:tcW w:w="10598" w:type="dxa"/>
            <w:gridSpan w:val="2"/>
            <w:shd w:val="clear" w:color="auto" w:fill="A6A6A6"/>
          </w:tcPr>
          <w:p w14:paraId="7FC128CD" w14:textId="77777777" w:rsidR="00D4185C"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D4185C" w14:paraId="708CB1E3" w14:textId="77777777">
        <w:trPr>
          <w:trHeight w:val="2412"/>
        </w:trPr>
        <w:tc>
          <w:tcPr>
            <w:tcW w:w="10598" w:type="dxa"/>
            <w:gridSpan w:val="2"/>
          </w:tcPr>
          <w:p w14:paraId="08187127" w14:textId="77777777" w:rsidR="0005018D" w:rsidRPr="00956681" w:rsidRDefault="0005018D" w:rsidP="0005018D">
            <w:pPr>
              <w:pStyle w:val="TableParagraph"/>
              <w:ind w:right="111"/>
              <w:jc w:val="both"/>
              <w:rPr>
                <w:color w:val="000009"/>
                <w:sz w:val="16"/>
              </w:rPr>
            </w:pPr>
            <w:r w:rsidRPr="00956681">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956681">
              <w:rPr>
                <w:b/>
                <w:color w:val="000009"/>
                <w:sz w:val="16"/>
              </w:rPr>
              <w:t xml:space="preserve">А = Обсягзаяв*Цпрог, </w:t>
            </w:r>
            <w:r w:rsidRPr="00956681">
              <w:rPr>
                <w:color w:val="000009"/>
                <w:sz w:val="16"/>
              </w:rPr>
              <w:t>де</w:t>
            </w:r>
          </w:p>
          <w:p w14:paraId="2CB98BC2" w14:textId="77777777" w:rsidR="0005018D" w:rsidRPr="00956681" w:rsidRDefault="0005018D" w:rsidP="0005018D">
            <w:pPr>
              <w:pStyle w:val="TableParagraph"/>
              <w:ind w:right="111"/>
              <w:jc w:val="both"/>
              <w:rPr>
                <w:color w:val="000009"/>
                <w:sz w:val="16"/>
              </w:rPr>
            </w:pPr>
            <w:r w:rsidRPr="00956681">
              <w:rPr>
                <w:b/>
                <w:color w:val="000009"/>
                <w:sz w:val="16"/>
              </w:rPr>
              <w:t xml:space="preserve">Обсягзаяв </w:t>
            </w:r>
            <w:r w:rsidRPr="00956681">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653359DB" w14:textId="77777777" w:rsidR="0005018D" w:rsidRPr="00956681" w:rsidRDefault="0005018D" w:rsidP="0005018D">
            <w:pPr>
              <w:pStyle w:val="TableParagraph"/>
              <w:numPr>
                <w:ilvl w:val="0"/>
                <w:numId w:val="3"/>
              </w:numPr>
              <w:ind w:right="111"/>
              <w:jc w:val="both"/>
              <w:rPr>
                <w:color w:val="000009"/>
                <w:sz w:val="16"/>
              </w:rPr>
            </w:pPr>
            <w:r w:rsidRPr="00956681">
              <w:rPr>
                <w:color w:val="000009"/>
                <w:sz w:val="16"/>
              </w:rPr>
              <w:t>до 25 числа місяця, що передує розрахунковому – в розмірі 25% від А,</w:t>
            </w:r>
          </w:p>
          <w:p w14:paraId="7E0B123A" w14:textId="77777777" w:rsidR="0005018D" w:rsidRPr="00956681" w:rsidRDefault="0005018D" w:rsidP="0005018D">
            <w:pPr>
              <w:pStyle w:val="TableParagraph"/>
              <w:numPr>
                <w:ilvl w:val="0"/>
                <w:numId w:val="3"/>
              </w:numPr>
              <w:ind w:right="111"/>
              <w:jc w:val="both"/>
              <w:rPr>
                <w:color w:val="000009"/>
                <w:sz w:val="16"/>
              </w:rPr>
            </w:pPr>
            <w:r w:rsidRPr="00956681">
              <w:rPr>
                <w:color w:val="000009"/>
                <w:sz w:val="16"/>
              </w:rPr>
              <w:t>до 10 числа розрахункового місяця – в розмірі 50% від А,</w:t>
            </w:r>
          </w:p>
          <w:p w14:paraId="09C73BF3" w14:textId="77777777" w:rsidR="0005018D" w:rsidRPr="00956681" w:rsidRDefault="0005018D" w:rsidP="0005018D">
            <w:pPr>
              <w:pStyle w:val="TableParagraph"/>
              <w:numPr>
                <w:ilvl w:val="0"/>
                <w:numId w:val="3"/>
              </w:numPr>
              <w:ind w:right="111"/>
              <w:jc w:val="both"/>
              <w:rPr>
                <w:color w:val="000009"/>
                <w:sz w:val="16"/>
              </w:rPr>
            </w:pPr>
            <w:r w:rsidRPr="00956681">
              <w:rPr>
                <w:color w:val="000009"/>
                <w:sz w:val="16"/>
              </w:rPr>
              <w:t>до 20 числа розрахункового місяця – в розмірі 75% від А,</w:t>
            </w:r>
          </w:p>
          <w:p w14:paraId="3B539CF0" w14:textId="77777777" w:rsidR="0005018D" w:rsidRPr="00956681" w:rsidRDefault="0005018D" w:rsidP="0005018D">
            <w:pPr>
              <w:pStyle w:val="TableParagraph"/>
              <w:numPr>
                <w:ilvl w:val="0"/>
                <w:numId w:val="3"/>
              </w:numPr>
              <w:ind w:right="111"/>
              <w:jc w:val="both"/>
              <w:rPr>
                <w:color w:val="000009"/>
                <w:sz w:val="16"/>
              </w:rPr>
            </w:pPr>
            <w:r w:rsidRPr="00956681">
              <w:rPr>
                <w:color w:val="000009"/>
                <w:sz w:val="16"/>
              </w:rPr>
              <w:t>до 28 числа розрахункового місяця – в розмірі 100% від А.</w:t>
            </w:r>
          </w:p>
          <w:p w14:paraId="11B87DDB" w14:textId="77777777" w:rsidR="0005018D" w:rsidRPr="00956681" w:rsidRDefault="0005018D" w:rsidP="0005018D">
            <w:pPr>
              <w:pStyle w:val="TableParagraph"/>
              <w:ind w:right="111"/>
              <w:jc w:val="both"/>
              <w:rPr>
                <w:color w:val="000009"/>
                <w:sz w:val="16"/>
              </w:rPr>
            </w:pPr>
            <w:r w:rsidRPr="00956681">
              <w:rPr>
                <w:color w:val="000009"/>
                <w:sz w:val="16"/>
              </w:rPr>
              <w:t xml:space="preserve">Сума переплати/недоплати Споживача, яка виникла в наслідок різниці між </w:t>
            </w:r>
            <w:r w:rsidRPr="00956681">
              <w:rPr>
                <w:b/>
                <w:color w:val="000009"/>
                <w:sz w:val="16"/>
              </w:rPr>
              <w:t xml:space="preserve">Цпрог </w:t>
            </w:r>
            <w:r w:rsidRPr="00956681">
              <w:rPr>
                <w:color w:val="000009"/>
                <w:sz w:val="16"/>
              </w:rPr>
              <w:t xml:space="preserve">та </w:t>
            </w:r>
            <w:r w:rsidRPr="00956681">
              <w:rPr>
                <w:b/>
                <w:color w:val="000009"/>
                <w:sz w:val="16"/>
              </w:rPr>
              <w:t>Ц</w:t>
            </w:r>
            <w:r w:rsidRPr="00956681">
              <w:rPr>
                <w:color w:val="000009"/>
                <w:sz w:val="16"/>
              </w:rPr>
              <w:t xml:space="preserve">факт та/або </w:t>
            </w:r>
            <w:r w:rsidRPr="00956681">
              <w:rPr>
                <w:b/>
                <w:color w:val="000009"/>
                <w:sz w:val="16"/>
              </w:rPr>
              <w:t xml:space="preserve">Обсягзаяв </w:t>
            </w:r>
            <w:r w:rsidRPr="00956681">
              <w:rPr>
                <w:color w:val="000009"/>
                <w:sz w:val="16"/>
              </w:rPr>
              <w:t xml:space="preserve">та </w:t>
            </w:r>
            <w:r w:rsidRPr="00956681">
              <w:rPr>
                <w:b/>
                <w:color w:val="000009"/>
                <w:sz w:val="16"/>
              </w:rPr>
              <w:t xml:space="preserve">Обсяг </w:t>
            </w:r>
            <w:r w:rsidRPr="00956681">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6DC0E5CA" w14:textId="77777777" w:rsidR="0005018D" w:rsidRPr="00956681" w:rsidRDefault="0005018D" w:rsidP="0005018D">
            <w:pPr>
              <w:pStyle w:val="TableParagraph"/>
              <w:ind w:right="111"/>
              <w:jc w:val="both"/>
              <w:rPr>
                <w:b/>
                <w:color w:val="000009"/>
                <w:sz w:val="16"/>
              </w:rPr>
            </w:pPr>
            <w:r w:rsidRPr="00956681">
              <w:rPr>
                <w:b/>
                <w:color w:val="000009"/>
                <w:sz w:val="16"/>
              </w:rPr>
              <w:t>Оплата за спожиту електричну енергію (в т.ч.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w:t>
            </w:r>
          </w:p>
          <w:p w14:paraId="32408720" w14:textId="1C3C6F2B" w:rsidR="00D4185C" w:rsidRDefault="0005018D" w:rsidP="0005018D">
            <w:pPr>
              <w:pStyle w:val="TableParagraph"/>
              <w:spacing w:line="167" w:lineRule="exact"/>
              <w:jc w:val="both"/>
              <w:rPr>
                <w:b/>
                <w:sz w:val="16"/>
              </w:rPr>
            </w:pPr>
            <w:r w:rsidRPr="00956681">
              <w:rPr>
                <w:b/>
                <w:color w:val="000009"/>
                <w:sz w:val="16"/>
              </w:rPr>
              <w:t>та/або розрахункових документах.</w:t>
            </w:r>
          </w:p>
        </w:tc>
      </w:tr>
      <w:tr w:rsidR="00D4185C" w14:paraId="3D95D14E" w14:textId="77777777">
        <w:trPr>
          <w:trHeight w:val="184"/>
        </w:trPr>
        <w:tc>
          <w:tcPr>
            <w:tcW w:w="10598" w:type="dxa"/>
            <w:gridSpan w:val="2"/>
            <w:shd w:val="clear" w:color="auto" w:fill="A6A6A6"/>
          </w:tcPr>
          <w:p w14:paraId="60913472" w14:textId="77777777" w:rsidR="00D4185C"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D4185C" w14:paraId="23EF0E52" w14:textId="77777777">
        <w:trPr>
          <w:trHeight w:val="1120"/>
        </w:trPr>
        <w:tc>
          <w:tcPr>
            <w:tcW w:w="10598" w:type="dxa"/>
            <w:gridSpan w:val="2"/>
          </w:tcPr>
          <w:p w14:paraId="378B79A6" w14:textId="77777777" w:rsidR="00D4185C" w:rsidRDefault="00000000">
            <w:pPr>
              <w:pStyle w:val="TableParagraph"/>
              <w:spacing w:line="237" w:lineRule="auto"/>
              <w:ind w:right="380"/>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7CC6A6C0" w14:textId="77777777" w:rsidR="00D4185C" w:rsidRDefault="00000000">
            <w:pPr>
              <w:pStyle w:val="TableParagraph"/>
              <w:spacing w:before="3" w:line="232" w:lineRule="auto"/>
              <w:ind w:right="380"/>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6BF7FE98" w14:textId="77777777" w:rsidR="00D4185C" w:rsidRDefault="00000000">
            <w:pPr>
              <w:pStyle w:val="TableParagraph"/>
              <w:spacing w:line="180" w:lineRule="atLeast"/>
              <w:rPr>
                <w:sz w:val="16"/>
              </w:rPr>
            </w:pPr>
            <w:r>
              <w:rPr>
                <w:noProof/>
                <w:sz w:val="16"/>
              </w:rPr>
              <mc:AlternateContent>
                <mc:Choice Requires="wpg">
                  <w:drawing>
                    <wp:anchor distT="0" distB="0" distL="0" distR="0" simplePos="0" relativeHeight="487490560" behindDoc="1" locked="0" layoutInCell="1" allowOverlap="1" wp14:anchorId="4853AC3E" wp14:editId="4D039E44">
                      <wp:simplePos x="0" y="0"/>
                      <wp:positionH relativeFrom="column">
                        <wp:posOffset>4793869</wp:posOffset>
                      </wp:positionH>
                      <wp:positionV relativeFrom="paragraph">
                        <wp:posOffset>106725</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3E28FC90" id="Group 3" o:spid="_x0000_s1026" style="position:absolute;margin-left:377.45pt;margin-top:8.4pt;width:2.25pt;height:.85pt;z-index:-15825920;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D4185C" w14:paraId="5452A93A" w14:textId="77777777">
        <w:trPr>
          <w:trHeight w:val="184"/>
        </w:trPr>
        <w:tc>
          <w:tcPr>
            <w:tcW w:w="10598" w:type="dxa"/>
            <w:gridSpan w:val="2"/>
            <w:shd w:val="clear" w:color="auto" w:fill="A6A6A6"/>
          </w:tcPr>
          <w:p w14:paraId="2505386E" w14:textId="77777777" w:rsidR="00D4185C" w:rsidRDefault="00000000">
            <w:pPr>
              <w:pStyle w:val="TableParagraph"/>
              <w:spacing w:line="164"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D4185C" w14:paraId="265AAC3D" w14:textId="77777777">
        <w:trPr>
          <w:trHeight w:val="1288"/>
        </w:trPr>
        <w:tc>
          <w:tcPr>
            <w:tcW w:w="10598" w:type="dxa"/>
            <w:gridSpan w:val="2"/>
          </w:tcPr>
          <w:p w14:paraId="02330B0A" w14:textId="77777777" w:rsidR="00D4185C"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w:t>
            </w:r>
            <w:r>
              <w:rPr>
                <w:b/>
                <w:i/>
                <w:color w:val="000009"/>
                <w:spacing w:val="-1"/>
                <w:sz w:val="16"/>
              </w:rPr>
              <w:t xml:space="preserve"> </w:t>
            </w:r>
            <w:r>
              <w:rPr>
                <w:b/>
                <w:i/>
                <w:color w:val="000009"/>
                <w:sz w:val="16"/>
              </w:rPr>
              <w:t>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D4185C">
                <w:rPr>
                  <w:b/>
                  <w:i/>
                  <w:color w:val="000080"/>
                  <w:sz w:val="16"/>
                  <w:u w:val="single" w:color="000080"/>
                </w:rPr>
                <w:t xml:space="preserve"> https://energo.km.ua/page/servisni-tsentri</w:t>
              </w:r>
              <w:r w:rsidR="00D4185C">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6"/>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6"/>
                <w:sz w:val="16"/>
              </w:rPr>
              <w:t xml:space="preserve"> </w:t>
            </w:r>
            <w:r>
              <w:rPr>
                <w:color w:val="000009"/>
                <w:sz w:val="16"/>
              </w:rPr>
              <w:t>через</w:t>
            </w:r>
            <w:r>
              <w:rPr>
                <w:color w:val="000009"/>
                <w:spacing w:val="36"/>
                <w:sz w:val="16"/>
              </w:rPr>
              <w:t xml:space="preserve"> </w:t>
            </w:r>
            <w:r>
              <w:rPr>
                <w:color w:val="000009"/>
                <w:sz w:val="16"/>
              </w:rPr>
              <w:t>електронний</w:t>
            </w:r>
            <w:r>
              <w:rPr>
                <w:color w:val="000009"/>
                <w:spacing w:val="33"/>
                <w:sz w:val="16"/>
              </w:rPr>
              <w:t xml:space="preserve"> </w:t>
            </w:r>
            <w:r>
              <w:rPr>
                <w:color w:val="000009"/>
                <w:sz w:val="16"/>
              </w:rPr>
              <w:t>кабінет),</w:t>
            </w:r>
            <w:r>
              <w:rPr>
                <w:color w:val="000009"/>
                <w:spacing w:val="36"/>
                <w:sz w:val="16"/>
              </w:rPr>
              <w:t xml:space="preserve"> </w:t>
            </w:r>
            <w:r>
              <w:rPr>
                <w:color w:val="000009"/>
                <w:sz w:val="16"/>
              </w:rPr>
              <w:t>ні</w:t>
            </w:r>
            <w:r>
              <w:rPr>
                <w:color w:val="000009"/>
                <w:spacing w:val="36"/>
                <w:sz w:val="16"/>
              </w:rPr>
              <w:t xml:space="preserve"> </w:t>
            </w:r>
            <w:r>
              <w:rPr>
                <w:color w:val="000009"/>
                <w:sz w:val="16"/>
              </w:rPr>
              <w:t>в</w:t>
            </w:r>
            <w:r>
              <w:rPr>
                <w:color w:val="000009"/>
                <w:spacing w:val="36"/>
                <w:sz w:val="16"/>
              </w:rPr>
              <w:t xml:space="preserve"> </w:t>
            </w:r>
            <w:r>
              <w:rPr>
                <w:color w:val="000009"/>
                <w:sz w:val="16"/>
              </w:rPr>
              <w:t>паперовому</w:t>
            </w:r>
            <w:r>
              <w:rPr>
                <w:color w:val="000009"/>
                <w:spacing w:val="34"/>
                <w:sz w:val="16"/>
              </w:rPr>
              <w:t xml:space="preserve"> </w:t>
            </w:r>
            <w:r>
              <w:rPr>
                <w:color w:val="000009"/>
                <w:sz w:val="16"/>
              </w:rPr>
              <w:t>вигляді</w:t>
            </w:r>
            <w:r>
              <w:rPr>
                <w:color w:val="000009"/>
                <w:spacing w:val="55"/>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52"/>
                <w:sz w:val="16"/>
              </w:rPr>
              <w:t xml:space="preserve"> </w:t>
            </w:r>
            <w:r>
              <w:rPr>
                <w:color w:val="000009"/>
                <w:sz w:val="16"/>
              </w:rPr>
              <w:t>числа</w:t>
            </w:r>
            <w:r>
              <w:rPr>
                <w:color w:val="000009"/>
                <w:spacing w:val="52"/>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7B3B207F" w14:textId="77777777" w:rsidR="00D4185C" w:rsidRDefault="00000000">
            <w:pPr>
              <w:pStyle w:val="TableParagraph"/>
              <w:spacing w:line="182"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D4185C" w14:paraId="16F3EECC" w14:textId="77777777">
        <w:trPr>
          <w:trHeight w:val="184"/>
        </w:trPr>
        <w:tc>
          <w:tcPr>
            <w:tcW w:w="10598" w:type="dxa"/>
            <w:gridSpan w:val="2"/>
            <w:shd w:val="clear" w:color="auto" w:fill="A6A6A6"/>
          </w:tcPr>
          <w:p w14:paraId="7F8E738D" w14:textId="77777777" w:rsidR="00D4185C"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D4185C" w14:paraId="1CB38EF7" w14:textId="77777777">
        <w:trPr>
          <w:trHeight w:val="921"/>
        </w:trPr>
        <w:tc>
          <w:tcPr>
            <w:tcW w:w="10598" w:type="dxa"/>
            <w:gridSpan w:val="2"/>
          </w:tcPr>
          <w:p w14:paraId="271CC447" w14:textId="77777777" w:rsidR="00D4185C" w:rsidRDefault="00000000">
            <w:pPr>
              <w:pStyle w:val="TableParagraph"/>
              <w:ind w:right="77"/>
              <w:jc w:val="bot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2"/>
                <w:sz w:val="16"/>
              </w:rPr>
              <w:t xml:space="preserve"> </w:t>
            </w:r>
            <w:r>
              <w:rPr>
                <w:color w:val="000009"/>
                <w:sz w:val="16"/>
              </w:rPr>
              <w:t>за</w:t>
            </w:r>
            <w:r>
              <w:rPr>
                <w:color w:val="000009"/>
                <w:spacing w:val="-4"/>
                <w:sz w:val="16"/>
              </w:rPr>
              <w:t xml:space="preserve"> </w:t>
            </w:r>
            <w:r>
              <w:rPr>
                <w:color w:val="000009"/>
                <w:sz w:val="16"/>
              </w:rPr>
              <w:t>кожний</w:t>
            </w:r>
            <w:r>
              <w:rPr>
                <w:color w:val="000009"/>
                <w:spacing w:val="-4"/>
                <w:sz w:val="16"/>
              </w:rPr>
              <w:t xml:space="preserve"> </w:t>
            </w:r>
            <w:r>
              <w:rPr>
                <w:color w:val="000009"/>
                <w:sz w:val="16"/>
              </w:rPr>
              <w:t>день</w:t>
            </w:r>
            <w:r>
              <w:rPr>
                <w:color w:val="000009"/>
                <w:spacing w:val="-3"/>
                <w:sz w:val="16"/>
              </w:rPr>
              <w:t xml:space="preserve"> </w:t>
            </w:r>
            <w:r>
              <w:rPr>
                <w:color w:val="000009"/>
                <w:sz w:val="16"/>
              </w:rPr>
              <w:t>прострочення</w:t>
            </w:r>
            <w:r>
              <w:rPr>
                <w:color w:val="000009"/>
                <w:spacing w:val="-2"/>
                <w:sz w:val="16"/>
              </w:rPr>
              <w:t xml:space="preserve"> </w:t>
            </w:r>
            <w:r>
              <w:rPr>
                <w:color w:val="000009"/>
                <w:sz w:val="16"/>
              </w:rPr>
              <w:t>платежу, зазначеного</w:t>
            </w:r>
            <w:r>
              <w:rPr>
                <w:color w:val="000009"/>
                <w:spacing w:val="-2"/>
                <w:sz w:val="16"/>
              </w:rPr>
              <w:t xml:space="preserve"> </w:t>
            </w:r>
            <w:r>
              <w:rPr>
                <w:color w:val="000009"/>
                <w:sz w:val="16"/>
              </w:rPr>
              <w:t>в</w:t>
            </w:r>
            <w:r>
              <w:rPr>
                <w:color w:val="000009"/>
                <w:spacing w:val="-3"/>
                <w:sz w:val="16"/>
              </w:rPr>
              <w:t xml:space="preserve"> </w:t>
            </w:r>
            <w:r>
              <w:rPr>
                <w:color w:val="000009"/>
                <w:sz w:val="16"/>
              </w:rPr>
              <w:t>розділі</w:t>
            </w:r>
            <w:r>
              <w:rPr>
                <w:color w:val="000009"/>
                <w:spacing w:val="-1"/>
                <w:sz w:val="16"/>
              </w:rPr>
              <w:t xml:space="preserve"> </w:t>
            </w:r>
            <w:r>
              <w:rPr>
                <w:b/>
                <w:color w:val="000009"/>
                <w:sz w:val="16"/>
              </w:rPr>
              <w:t>“Спосіб</w:t>
            </w:r>
            <w:r>
              <w:rPr>
                <w:b/>
                <w:color w:val="000009"/>
                <w:spacing w:val="-1"/>
                <w:sz w:val="16"/>
              </w:rPr>
              <w:t xml:space="preserve"> </w:t>
            </w:r>
            <w:r>
              <w:rPr>
                <w:b/>
                <w:color w:val="000009"/>
                <w:sz w:val="16"/>
              </w:rPr>
              <w:t>оплати”</w:t>
            </w:r>
            <w:r>
              <w:rPr>
                <w:b/>
                <w:color w:val="000009"/>
                <w:spacing w:val="-1"/>
                <w:sz w:val="16"/>
              </w:rPr>
              <w:t xml:space="preserve"> </w:t>
            </w:r>
            <w:r>
              <w:rPr>
                <w:color w:val="000009"/>
                <w:sz w:val="16"/>
              </w:rPr>
              <w:t>цієї</w:t>
            </w:r>
            <w:r>
              <w:rPr>
                <w:color w:val="000009"/>
                <w:spacing w:val="-2"/>
                <w:sz w:val="16"/>
              </w:rPr>
              <w:t xml:space="preserve"> </w:t>
            </w:r>
            <w:r>
              <w:rPr>
                <w:color w:val="000009"/>
                <w:sz w:val="16"/>
              </w:rPr>
              <w:t>комерційної</w:t>
            </w:r>
            <w:r>
              <w:rPr>
                <w:color w:val="000009"/>
                <w:spacing w:val="-3"/>
                <w:sz w:val="16"/>
              </w:rPr>
              <w:t xml:space="preserve"> </w:t>
            </w:r>
            <w:r>
              <w:rPr>
                <w:color w:val="000009"/>
                <w:sz w:val="16"/>
              </w:rPr>
              <w:t>пропозиції,</w:t>
            </w:r>
            <w:r>
              <w:rPr>
                <w:color w:val="000009"/>
                <w:spacing w:val="-1"/>
                <w:sz w:val="16"/>
              </w:rPr>
              <w:t xml:space="preserve"> </w:t>
            </w:r>
            <w:r>
              <w:rPr>
                <w:color w:val="000009"/>
                <w:sz w:val="16"/>
              </w:rPr>
              <w:t>враховуючи</w:t>
            </w:r>
            <w:r>
              <w:rPr>
                <w:color w:val="000009"/>
                <w:spacing w:val="-2"/>
                <w:sz w:val="16"/>
              </w:rPr>
              <w:t xml:space="preserve"> </w:t>
            </w:r>
            <w:r>
              <w:rPr>
                <w:color w:val="000009"/>
                <w:sz w:val="16"/>
              </w:rPr>
              <w:t>день</w:t>
            </w:r>
            <w:r>
              <w:rPr>
                <w:color w:val="000009"/>
                <w:spacing w:val="-3"/>
                <w:sz w:val="16"/>
              </w:rPr>
              <w:t xml:space="preserve"> </w:t>
            </w:r>
            <w:r>
              <w:rPr>
                <w:color w:val="000009"/>
                <w:sz w:val="16"/>
              </w:rPr>
              <w:t>фактичної</w:t>
            </w:r>
            <w:r>
              <w:rPr>
                <w:color w:val="000009"/>
                <w:spacing w:val="40"/>
                <w:sz w:val="16"/>
              </w:rPr>
              <w:t xml:space="preserve"> </w:t>
            </w:r>
            <w:r>
              <w:rPr>
                <w:color w:val="000009"/>
                <w:sz w:val="16"/>
              </w:rPr>
              <w:t>оплати та заборгованість з урахуванням встановленого індексу</w:t>
            </w:r>
            <w:r>
              <w:rPr>
                <w:color w:val="000009"/>
                <w:spacing w:val="-3"/>
                <w:sz w:val="16"/>
              </w:rPr>
              <w:t xml:space="preserve"> </w:t>
            </w:r>
            <w:r>
              <w:rPr>
                <w:color w:val="000009"/>
                <w:sz w:val="16"/>
              </w:rPr>
              <w:t>інфляції, а також 3% річних від простроченої суми заборгованості.</w:t>
            </w:r>
          </w:p>
          <w:p w14:paraId="15A2AC2A" w14:textId="77777777" w:rsidR="00D4185C" w:rsidRDefault="00000000">
            <w:pPr>
              <w:pStyle w:val="TableParagraph"/>
              <w:spacing w:line="184" w:lineRule="exact"/>
              <w:ind w:right="222"/>
              <w:jc w:val="both"/>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p>
        </w:tc>
      </w:tr>
    </w:tbl>
    <w:p w14:paraId="2F806D0D" w14:textId="77777777" w:rsidR="00D4185C" w:rsidRDefault="00D4185C">
      <w:pPr>
        <w:pStyle w:val="TableParagraph"/>
        <w:spacing w:line="184" w:lineRule="exact"/>
        <w:jc w:val="both"/>
        <w:rPr>
          <w:sz w:val="16"/>
        </w:rPr>
        <w:sectPr w:rsidR="00D4185C">
          <w:type w:val="continuous"/>
          <w:pgSz w:w="11920" w:h="16850"/>
          <w:pgMar w:top="700" w:right="425" w:bottom="547"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D4185C" w14:paraId="18604BF7" w14:textId="77777777">
        <w:trPr>
          <w:trHeight w:val="551"/>
        </w:trPr>
        <w:tc>
          <w:tcPr>
            <w:tcW w:w="10598" w:type="dxa"/>
            <w:gridSpan w:val="2"/>
          </w:tcPr>
          <w:p w14:paraId="6CE464F6" w14:textId="77777777" w:rsidR="00D4185C" w:rsidRDefault="00000000">
            <w:pPr>
              <w:pStyle w:val="TableParagraph"/>
              <w:spacing w:line="178" w:lineRule="exact"/>
              <w:rPr>
                <w:sz w:val="16"/>
              </w:rPr>
            </w:pPr>
            <w:r>
              <w:rPr>
                <w:color w:val="000009"/>
                <w:sz w:val="16"/>
              </w:rPr>
              <w:t>на</w:t>
            </w:r>
            <w:r>
              <w:rPr>
                <w:color w:val="000009"/>
                <w:spacing w:val="-12"/>
                <w:sz w:val="16"/>
              </w:rPr>
              <w:t xml:space="preserve"> </w:t>
            </w:r>
            <w:r>
              <w:rPr>
                <w:color w:val="000009"/>
                <w:sz w:val="16"/>
              </w:rPr>
              <w:t>розрахунковий</w:t>
            </w:r>
            <w:r>
              <w:rPr>
                <w:color w:val="000009"/>
                <w:spacing w:val="-10"/>
                <w:sz w:val="16"/>
              </w:rPr>
              <w:t xml:space="preserve"> </w:t>
            </w:r>
            <w:r>
              <w:rPr>
                <w:color w:val="000009"/>
                <w:sz w:val="16"/>
              </w:rPr>
              <w:t>місяць</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споживання</w:t>
            </w:r>
            <w:r>
              <w:rPr>
                <w:color w:val="000009"/>
                <w:spacing w:val="-10"/>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0"/>
                <w:sz w:val="16"/>
              </w:rPr>
              <w:t xml:space="preserve"> </w:t>
            </w:r>
            <w:r>
              <w:rPr>
                <w:color w:val="000009"/>
                <w:sz w:val="16"/>
              </w:rPr>
              <w:t>менше,</w:t>
            </w:r>
            <w:r>
              <w:rPr>
                <w:color w:val="000009"/>
                <w:spacing w:val="-10"/>
                <w:sz w:val="16"/>
              </w:rPr>
              <w:t xml:space="preserve"> </w:t>
            </w:r>
            <w:r>
              <w:rPr>
                <w:color w:val="000009"/>
                <w:sz w:val="16"/>
              </w:rPr>
              <w:t>ніж</w:t>
            </w:r>
            <w:r>
              <w:rPr>
                <w:color w:val="000009"/>
                <w:spacing w:val="-10"/>
                <w:sz w:val="16"/>
              </w:rPr>
              <w:t xml:space="preserve"> </w:t>
            </w:r>
            <w:r>
              <w:rPr>
                <w:color w:val="000009"/>
                <w:sz w:val="16"/>
              </w:rPr>
              <w:t>на</w:t>
            </w:r>
            <w:r>
              <w:rPr>
                <w:color w:val="000009"/>
                <w:spacing w:val="-10"/>
                <w:sz w:val="16"/>
              </w:rPr>
              <w:t xml:space="preserve"> </w:t>
            </w:r>
            <w:r>
              <w:rPr>
                <w:color w:val="000009"/>
                <w:sz w:val="16"/>
              </w:rPr>
              <w:t>10%,</w:t>
            </w:r>
            <w:r>
              <w:rPr>
                <w:color w:val="000009"/>
                <w:spacing w:val="-10"/>
                <w:sz w:val="16"/>
              </w:rPr>
              <w:t xml:space="preserve"> </w:t>
            </w:r>
            <w:r>
              <w:rPr>
                <w:color w:val="000009"/>
                <w:sz w:val="16"/>
              </w:rPr>
              <w:t>штраф</w:t>
            </w:r>
            <w:r>
              <w:rPr>
                <w:color w:val="000009"/>
                <w:spacing w:val="-9"/>
                <w:sz w:val="16"/>
              </w:rPr>
              <w:t xml:space="preserve"> </w:t>
            </w:r>
            <w:r>
              <w:rPr>
                <w:color w:val="000009"/>
                <w:sz w:val="16"/>
              </w:rPr>
              <w:t>не</w:t>
            </w:r>
            <w:r>
              <w:rPr>
                <w:color w:val="000009"/>
                <w:spacing w:val="-6"/>
                <w:sz w:val="16"/>
              </w:rPr>
              <w:t xml:space="preserve"> </w:t>
            </w:r>
            <w:r>
              <w:rPr>
                <w:color w:val="000009"/>
                <w:spacing w:val="-2"/>
                <w:sz w:val="16"/>
              </w:rPr>
              <w:t>нараховується.</w:t>
            </w:r>
          </w:p>
          <w:p w14:paraId="11021806" w14:textId="77777777" w:rsidR="00D4185C" w:rsidRDefault="00000000">
            <w:pPr>
              <w:pStyle w:val="TableParagraph"/>
              <w:spacing w:line="182"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D4185C" w14:paraId="42AA4479" w14:textId="77777777">
        <w:trPr>
          <w:trHeight w:val="184"/>
        </w:trPr>
        <w:tc>
          <w:tcPr>
            <w:tcW w:w="3937" w:type="dxa"/>
            <w:shd w:val="clear" w:color="auto" w:fill="A6A6A6"/>
          </w:tcPr>
          <w:p w14:paraId="414EF588" w14:textId="77777777" w:rsidR="00D4185C" w:rsidRDefault="00000000">
            <w:pPr>
              <w:pStyle w:val="TableParagraph"/>
              <w:spacing w:line="164"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D2E4218" w14:textId="77777777" w:rsidR="00D4185C" w:rsidRDefault="00000000">
            <w:pPr>
              <w:pStyle w:val="TableParagraph"/>
              <w:spacing w:line="164" w:lineRule="exact"/>
              <w:rPr>
                <w:sz w:val="16"/>
              </w:rPr>
            </w:pPr>
            <w:r>
              <w:rPr>
                <w:color w:val="000009"/>
                <w:spacing w:val="-2"/>
                <w:sz w:val="16"/>
              </w:rPr>
              <w:t>Відсутній.</w:t>
            </w:r>
          </w:p>
        </w:tc>
      </w:tr>
      <w:tr w:rsidR="00D4185C" w14:paraId="11B275EB" w14:textId="77777777">
        <w:trPr>
          <w:trHeight w:val="184"/>
        </w:trPr>
        <w:tc>
          <w:tcPr>
            <w:tcW w:w="3937" w:type="dxa"/>
            <w:shd w:val="clear" w:color="auto" w:fill="A6A6A6"/>
          </w:tcPr>
          <w:p w14:paraId="1911A0D0" w14:textId="77777777" w:rsidR="00D4185C" w:rsidRDefault="00000000">
            <w:pPr>
              <w:pStyle w:val="TableParagraph"/>
              <w:spacing w:line="165"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545310A5" w14:textId="77777777" w:rsidR="00D4185C" w:rsidRDefault="00000000">
            <w:pPr>
              <w:pStyle w:val="TableParagraph"/>
              <w:spacing w:line="165"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D4185C" w14:paraId="48993F93" w14:textId="77777777">
        <w:trPr>
          <w:trHeight w:val="184"/>
        </w:trPr>
        <w:tc>
          <w:tcPr>
            <w:tcW w:w="3937" w:type="dxa"/>
            <w:shd w:val="clear" w:color="auto" w:fill="A6A6A6"/>
          </w:tcPr>
          <w:p w14:paraId="06626209" w14:textId="77777777" w:rsidR="00D4185C" w:rsidRDefault="00000000">
            <w:pPr>
              <w:pStyle w:val="TableParagraph"/>
              <w:spacing w:line="164" w:lineRule="exact"/>
              <w:rPr>
                <w:b/>
                <w:sz w:val="16"/>
              </w:rPr>
            </w:pPr>
            <w:r>
              <w:rPr>
                <w:b/>
                <w:spacing w:val="-2"/>
                <w:sz w:val="16"/>
              </w:rPr>
              <w:t>Можливість п</w:t>
            </w:r>
            <w:r>
              <w:rPr>
                <w:b/>
                <w:color w:val="000009"/>
                <w:spacing w:val="-2"/>
                <w:sz w:val="16"/>
              </w:rPr>
              <w:t>остачання</w:t>
            </w:r>
            <w:r>
              <w:rPr>
                <w:b/>
                <w:color w:val="000009"/>
                <w:spacing w:val="2"/>
                <w:sz w:val="16"/>
              </w:rPr>
              <w:t xml:space="preserve"> </w:t>
            </w:r>
            <w:r>
              <w:rPr>
                <w:b/>
                <w:color w:val="000009"/>
                <w:spacing w:val="-2"/>
                <w:sz w:val="16"/>
              </w:rPr>
              <w:t>“захищеним</w:t>
            </w:r>
            <w:r>
              <w:rPr>
                <w:b/>
                <w:color w:val="000009"/>
                <w:spacing w:val="5"/>
                <w:sz w:val="16"/>
              </w:rPr>
              <w:t xml:space="preserve"> </w:t>
            </w:r>
            <w:r>
              <w:rPr>
                <w:b/>
                <w:color w:val="000009"/>
                <w:spacing w:val="-2"/>
                <w:sz w:val="16"/>
              </w:rPr>
              <w:t>споживачам”</w:t>
            </w:r>
          </w:p>
        </w:tc>
        <w:tc>
          <w:tcPr>
            <w:tcW w:w="6661" w:type="dxa"/>
          </w:tcPr>
          <w:p w14:paraId="0757A673" w14:textId="77777777" w:rsidR="00D4185C"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D4185C" w14:paraId="4B647485" w14:textId="77777777">
        <w:trPr>
          <w:trHeight w:val="181"/>
        </w:trPr>
        <w:tc>
          <w:tcPr>
            <w:tcW w:w="10598" w:type="dxa"/>
            <w:gridSpan w:val="2"/>
            <w:shd w:val="clear" w:color="auto" w:fill="A6A6A6"/>
          </w:tcPr>
          <w:p w14:paraId="3A28D447" w14:textId="77777777" w:rsidR="00D4185C" w:rsidRDefault="00000000">
            <w:pPr>
              <w:pStyle w:val="TableParagraph"/>
              <w:spacing w:line="162"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D4185C" w14:paraId="3B2E8C34" w14:textId="77777777">
        <w:trPr>
          <w:trHeight w:val="184"/>
        </w:trPr>
        <w:tc>
          <w:tcPr>
            <w:tcW w:w="10598" w:type="dxa"/>
            <w:gridSpan w:val="2"/>
          </w:tcPr>
          <w:p w14:paraId="67D6EC27" w14:textId="77777777" w:rsidR="00D4185C"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D4185C" w14:paraId="4AD71862" w14:textId="77777777">
        <w:trPr>
          <w:trHeight w:val="184"/>
        </w:trPr>
        <w:tc>
          <w:tcPr>
            <w:tcW w:w="10598" w:type="dxa"/>
            <w:gridSpan w:val="2"/>
            <w:shd w:val="clear" w:color="auto" w:fill="A6A6A6"/>
          </w:tcPr>
          <w:p w14:paraId="03C58049" w14:textId="77777777" w:rsidR="00D4185C" w:rsidRDefault="00000000">
            <w:pPr>
              <w:pStyle w:val="TableParagraph"/>
              <w:spacing w:line="164"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D4185C" w14:paraId="2D71E4C3" w14:textId="77777777">
        <w:trPr>
          <w:trHeight w:val="1655"/>
        </w:trPr>
        <w:tc>
          <w:tcPr>
            <w:tcW w:w="10598" w:type="dxa"/>
            <w:gridSpan w:val="2"/>
          </w:tcPr>
          <w:p w14:paraId="38CF335B" w14:textId="77777777" w:rsidR="00D4185C" w:rsidRDefault="00000000">
            <w:pPr>
              <w:pStyle w:val="TableParagraph"/>
              <w:spacing w:line="178" w:lineRule="exact"/>
              <w:jc w:val="both"/>
              <w:rPr>
                <w:sz w:val="16"/>
              </w:rPr>
            </w:pPr>
            <w:r>
              <w:rPr>
                <w:color w:val="000009"/>
                <w:sz w:val="16"/>
              </w:rPr>
              <w:t>Договір</w:t>
            </w:r>
            <w:r>
              <w:rPr>
                <w:color w:val="000009"/>
                <w:spacing w:val="33"/>
                <w:sz w:val="16"/>
              </w:rPr>
              <w:t xml:space="preserve"> </w:t>
            </w:r>
            <w:r>
              <w:rPr>
                <w:color w:val="000009"/>
                <w:sz w:val="16"/>
              </w:rPr>
              <w:t>на</w:t>
            </w:r>
            <w:r>
              <w:rPr>
                <w:color w:val="000009"/>
                <w:spacing w:val="39"/>
                <w:sz w:val="16"/>
              </w:rPr>
              <w:t xml:space="preserve"> </w:t>
            </w:r>
            <w:r>
              <w:rPr>
                <w:color w:val="000009"/>
                <w:sz w:val="16"/>
              </w:rPr>
              <w:t>умовах</w:t>
            </w:r>
            <w:r>
              <w:rPr>
                <w:color w:val="000009"/>
                <w:spacing w:val="37"/>
                <w:sz w:val="16"/>
              </w:rPr>
              <w:t xml:space="preserve"> </w:t>
            </w:r>
            <w:r>
              <w:rPr>
                <w:color w:val="000009"/>
                <w:sz w:val="16"/>
              </w:rPr>
              <w:t>цієї</w:t>
            </w:r>
            <w:r>
              <w:rPr>
                <w:color w:val="000009"/>
                <w:spacing w:val="37"/>
                <w:sz w:val="16"/>
              </w:rPr>
              <w:t xml:space="preserve"> </w:t>
            </w:r>
            <w:r>
              <w:rPr>
                <w:color w:val="000009"/>
                <w:sz w:val="16"/>
              </w:rPr>
              <w:t>комерційної</w:t>
            </w:r>
            <w:r>
              <w:rPr>
                <w:color w:val="000009"/>
                <w:spacing w:val="38"/>
                <w:sz w:val="16"/>
              </w:rPr>
              <w:t xml:space="preserve"> </w:t>
            </w:r>
            <w:r>
              <w:rPr>
                <w:color w:val="000009"/>
                <w:sz w:val="16"/>
              </w:rPr>
              <w:t>пропозиції</w:t>
            </w:r>
            <w:r>
              <w:rPr>
                <w:color w:val="000009"/>
                <w:spacing w:val="37"/>
                <w:sz w:val="16"/>
              </w:rPr>
              <w:t xml:space="preserve"> </w:t>
            </w:r>
            <w:r>
              <w:rPr>
                <w:color w:val="000009"/>
                <w:sz w:val="16"/>
              </w:rPr>
              <w:t>набирає</w:t>
            </w:r>
            <w:r>
              <w:rPr>
                <w:color w:val="000009"/>
                <w:spacing w:val="39"/>
                <w:sz w:val="16"/>
              </w:rPr>
              <w:t xml:space="preserve"> </w:t>
            </w:r>
            <w:r>
              <w:rPr>
                <w:color w:val="000009"/>
                <w:sz w:val="16"/>
              </w:rPr>
              <w:t>чинності</w:t>
            </w:r>
            <w:r>
              <w:rPr>
                <w:color w:val="000009"/>
                <w:spacing w:val="35"/>
                <w:sz w:val="16"/>
              </w:rPr>
              <w:t xml:space="preserve"> </w:t>
            </w:r>
            <w:r>
              <w:rPr>
                <w:color w:val="000009"/>
                <w:sz w:val="16"/>
              </w:rPr>
              <w:t>з</w:t>
            </w:r>
            <w:r>
              <w:rPr>
                <w:color w:val="000009"/>
                <w:spacing w:val="37"/>
                <w:sz w:val="16"/>
              </w:rPr>
              <w:t xml:space="preserve"> </w:t>
            </w:r>
            <w:r>
              <w:rPr>
                <w:color w:val="000009"/>
                <w:sz w:val="16"/>
              </w:rPr>
              <w:t>дня,</w:t>
            </w:r>
            <w:r>
              <w:rPr>
                <w:color w:val="000009"/>
                <w:spacing w:val="37"/>
                <w:sz w:val="16"/>
              </w:rPr>
              <w:t xml:space="preserve"> </w:t>
            </w:r>
            <w:r>
              <w:rPr>
                <w:color w:val="000009"/>
                <w:sz w:val="16"/>
              </w:rPr>
              <w:t>наступного</w:t>
            </w:r>
            <w:r>
              <w:rPr>
                <w:color w:val="000009"/>
                <w:spacing w:val="38"/>
                <w:sz w:val="16"/>
              </w:rPr>
              <w:t xml:space="preserve"> </w:t>
            </w:r>
            <w:r>
              <w:rPr>
                <w:color w:val="000009"/>
                <w:sz w:val="16"/>
              </w:rPr>
              <w:t>за</w:t>
            </w:r>
            <w:r>
              <w:rPr>
                <w:color w:val="000009"/>
                <w:spacing w:val="39"/>
                <w:sz w:val="16"/>
              </w:rPr>
              <w:t xml:space="preserve"> </w:t>
            </w:r>
            <w:r>
              <w:rPr>
                <w:color w:val="000009"/>
                <w:sz w:val="16"/>
              </w:rPr>
              <w:t>днем</w:t>
            </w:r>
            <w:r>
              <w:rPr>
                <w:color w:val="000009"/>
                <w:spacing w:val="54"/>
                <w:sz w:val="16"/>
              </w:rPr>
              <w:t xml:space="preserve"> </w:t>
            </w:r>
            <w:r>
              <w:rPr>
                <w:color w:val="000009"/>
                <w:spacing w:val="-2"/>
                <w:sz w:val="16"/>
              </w:rPr>
              <w:t>отримання</w:t>
            </w:r>
          </w:p>
          <w:p w14:paraId="7FF1F608" w14:textId="342175AB" w:rsidR="00D4185C" w:rsidRDefault="00000000">
            <w:pPr>
              <w:pStyle w:val="TableParagraph"/>
              <w:spacing w:before="1"/>
              <w:ind w:right="76"/>
              <w:jc w:val="both"/>
              <w:rPr>
                <w:sz w:val="16"/>
              </w:rPr>
            </w:pPr>
            <w:r>
              <w:rPr>
                <w:color w:val="000009"/>
                <w:sz w:val="16"/>
              </w:rPr>
              <w:t>ТОВ «Хмельницькенергозбут» заяви-приєднання Споживача до умов Договору про постачання електричної енергії споживачу, в якій вказано про</w:t>
            </w:r>
            <w:r>
              <w:rPr>
                <w:color w:val="000009"/>
                <w:spacing w:val="40"/>
                <w:sz w:val="16"/>
              </w:rPr>
              <w:t xml:space="preserve"> </w:t>
            </w:r>
            <w:r>
              <w:rPr>
                <w:color w:val="000009"/>
                <w:sz w:val="16"/>
              </w:rPr>
              <w:t xml:space="preserve">обрання </w:t>
            </w:r>
            <w:r>
              <w:rPr>
                <w:b/>
                <w:color w:val="000009"/>
                <w:sz w:val="16"/>
              </w:rPr>
              <w:t>Комерційної пропозиції №1С/</w:t>
            </w:r>
            <w:r w:rsidR="002E6814">
              <w:rPr>
                <w:b/>
                <w:color w:val="000009"/>
                <w:sz w:val="16"/>
              </w:rPr>
              <w:t>3</w:t>
            </w:r>
            <w:r>
              <w:rPr>
                <w:b/>
                <w:color w:val="000009"/>
                <w:sz w:val="16"/>
              </w:rPr>
              <w:t xml:space="preserve">, </w:t>
            </w:r>
            <w:r>
              <w:rPr>
                <w:color w:val="000009"/>
                <w:sz w:val="16"/>
              </w:rPr>
              <w:t>якщо протягом трьох робочих днів Споживачу не буде направлено повідомлення про його невідповідність</w:t>
            </w:r>
            <w:r>
              <w:rPr>
                <w:color w:val="000009"/>
                <w:spacing w:val="40"/>
                <w:sz w:val="16"/>
              </w:rPr>
              <w:t xml:space="preserve"> </w:t>
            </w:r>
            <w:r>
              <w:rPr>
                <w:color w:val="000009"/>
                <w:sz w:val="16"/>
              </w:rPr>
              <w:t xml:space="preserve">критеріям обраної комерційної пропозиції. Умови даної комерційної пропозиції для діючих Договорів набирають чинності з </w:t>
            </w:r>
            <w:r w:rsidR="00CC22E2">
              <w:rPr>
                <w:b/>
                <w:color w:val="000009"/>
                <w:sz w:val="16"/>
              </w:rPr>
              <w:t>__</w:t>
            </w:r>
            <w:r>
              <w:rPr>
                <w:b/>
                <w:color w:val="000009"/>
                <w:sz w:val="16"/>
              </w:rPr>
              <w:t>.</w:t>
            </w:r>
            <w:r w:rsidR="00CC22E2">
              <w:rPr>
                <w:b/>
                <w:color w:val="000009"/>
                <w:sz w:val="16"/>
              </w:rPr>
              <w:t>___</w:t>
            </w:r>
            <w:r>
              <w:rPr>
                <w:b/>
                <w:color w:val="000009"/>
                <w:sz w:val="16"/>
              </w:rPr>
              <w:t>.202</w:t>
            </w:r>
            <w:r w:rsidR="00F72C82">
              <w:rPr>
                <w:b/>
                <w:color w:val="000009"/>
                <w:sz w:val="16"/>
              </w:rPr>
              <w:t>6</w:t>
            </w:r>
            <w:r>
              <w:rPr>
                <w:b/>
                <w:color w:val="000009"/>
                <w:sz w:val="16"/>
              </w:rPr>
              <w:t xml:space="preserve"> р</w:t>
            </w:r>
            <w:r>
              <w:rPr>
                <w:color w:val="000009"/>
                <w:sz w:val="16"/>
              </w:rPr>
              <w:t>. Договір на</w:t>
            </w:r>
            <w:r>
              <w:rPr>
                <w:color w:val="000009"/>
                <w:spacing w:val="40"/>
                <w:sz w:val="16"/>
              </w:rPr>
              <w:t xml:space="preserve"> </w:t>
            </w:r>
            <w:r>
              <w:rPr>
                <w:color w:val="000009"/>
                <w:sz w:val="16"/>
              </w:rPr>
              <w:t>умовах даної Комерційної пропозиції укладається на строк один календарний місяць та вважається продовженим на кожен наступний календарний</w:t>
            </w:r>
            <w:r>
              <w:rPr>
                <w:color w:val="000009"/>
                <w:spacing w:val="40"/>
                <w:sz w:val="16"/>
              </w:rPr>
              <w:t xml:space="preserve"> </w:t>
            </w:r>
            <w:r>
              <w:rPr>
                <w:color w:val="000009"/>
                <w:sz w:val="16"/>
              </w:rPr>
              <w:t>місяць,</w:t>
            </w:r>
            <w:r>
              <w:rPr>
                <w:color w:val="000009"/>
                <w:spacing w:val="-3"/>
                <w:sz w:val="16"/>
              </w:rPr>
              <w:t xml:space="preserve"> </w:t>
            </w:r>
            <w:r>
              <w:rPr>
                <w:color w:val="000009"/>
                <w:sz w:val="16"/>
              </w:rPr>
              <w:t>якщо</w:t>
            </w:r>
            <w:r>
              <w:rPr>
                <w:color w:val="000009"/>
                <w:spacing w:val="-2"/>
                <w:sz w:val="16"/>
              </w:rPr>
              <w:t xml:space="preserve"> </w:t>
            </w:r>
            <w:r>
              <w:rPr>
                <w:color w:val="000009"/>
                <w:sz w:val="16"/>
              </w:rPr>
              <w:t>жодна</w:t>
            </w:r>
            <w:r>
              <w:rPr>
                <w:color w:val="000009"/>
                <w:spacing w:val="-1"/>
                <w:sz w:val="16"/>
              </w:rPr>
              <w:t xml:space="preserve"> </w:t>
            </w:r>
            <w:r>
              <w:rPr>
                <w:color w:val="000009"/>
                <w:sz w:val="16"/>
              </w:rPr>
              <w:t>зі</w:t>
            </w:r>
            <w:r>
              <w:rPr>
                <w:color w:val="000009"/>
                <w:spacing w:val="-2"/>
                <w:sz w:val="16"/>
              </w:rPr>
              <w:t xml:space="preserve"> </w:t>
            </w:r>
            <w:r>
              <w:rPr>
                <w:color w:val="000009"/>
                <w:sz w:val="16"/>
              </w:rPr>
              <w:t>Сторін</w:t>
            </w:r>
            <w:r>
              <w:rPr>
                <w:color w:val="000009"/>
                <w:spacing w:val="-1"/>
                <w:sz w:val="16"/>
              </w:rPr>
              <w:t xml:space="preserve"> </w:t>
            </w:r>
            <w:r>
              <w:rPr>
                <w:color w:val="000009"/>
                <w:sz w:val="16"/>
              </w:rPr>
              <w:t>письмово</w:t>
            </w:r>
            <w:r>
              <w:rPr>
                <w:color w:val="000009"/>
                <w:spacing w:val="-2"/>
                <w:sz w:val="16"/>
              </w:rPr>
              <w:t xml:space="preserve"> </w:t>
            </w:r>
            <w:r>
              <w:rPr>
                <w:color w:val="000009"/>
                <w:sz w:val="16"/>
              </w:rPr>
              <w:t>не</w:t>
            </w:r>
            <w:r>
              <w:rPr>
                <w:color w:val="000009"/>
                <w:spacing w:val="-2"/>
                <w:sz w:val="16"/>
              </w:rPr>
              <w:t xml:space="preserve"> </w:t>
            </w:r>
            <w:r>
              <w:rPr>
                <w:color w:val="000009"/>
                <w:sz w:val="16"/>
              </w:rPr>
              <w:t>відмовиться</w:t>
            </w:r>
            <w:r>
              <w:rPr>
                <w:color w:val="000009"/>
                <w:spacing w:val="-3"/>
                <w:sz w:val="16"/>
              </w:rPr>
              <w:t xml:space="preserve"> </w:t>
            </w:r>
            <w:r>
              <w:rPr>
                <w:color w:val="000009"/>
                <w:sz w:val="16"/>
              </w:rPr>
              <w:t>від</w:t>
            </w:r>
            <w:r>
              <w:rPr>
                <w:color w:val="000009"/>
                <w:spacing w:val="-3"/>
                <w:sz w:val="16"/>
              </w:rPr>
              <w:t xml:space="preserve"> </w:t>
            </w:r>
            <w:r>
              <w:rPr>
                <w:color w:val="000009"/>
                <w:sz w:val="16"/>
              </w:rPr>
              <w:t>його</w:t>
            </w:r>
            <w:r>
              <w:rPr>
                <w:color w:val="000009"/>
                <w:spacing w:val="-2"/>
                <w:sz w:val="16"/>
              </w:rPr>
              <w:t xml:space="preserve"> </w:t>
            </w:r>
            <w:r>
              <w:rPr>
                <w:color w:val="000009"/>
                <w:sz w:val="16"/>
              </w:rPr>
              <w:t>пролонгації не</w:t>
            </w:r>
            <w:r>
              <w:rPr>
                <w:color w:val="000009"/>
                <w:spacing w:val="-2"/>
                <w:sz w:val="16"/>
              </w:rPr>
              <w:t xml:space="preserve"> </w:t>
            </w:r>
            <w:r>
              <w:rPr>
                <w:color w:val="000009"/>
                <w:sz w:val="16"/>
              </w:rPr>
              <w:t>пізніше</w:t>
            </w:r>
            <w:r>
              <w:rPr>
                <w:color w:val="000009"/>
                <w:spacing w:val="-3"/>
                <w:sz w:val="16"/>
              </w:rPr>
              <w:t xml:space="preserve"> </w:t>
            </w:r>
            <w:r>
              <w:rPr>
                <w:color w:val="000009"/>
                <w:sz w:val="16"/>
              </w:rPr>
              <w:t>ніж</w:t>
            </w:r>
            <w:r>
              <w:rPr>
                <w:color w:val="000009"/>
                <w:spacing w:val="-1"/>
                <w:sz w:val="16"/>
              </w:rPr>
              <w:t xml:space="preserve"> </w:t>
            </w:r>
            <w:r>
              <w:rPr>
                <w:color w:val="000009"/>
                <w:sz w:val="16"/>
              </w:rPr>
              <w:t>за</w:t>
            </w:r>
            <w:r>
              <w:rPr>
                <w:color w:val="000009"/>
                <w:spacing w:val="-3"/>
                <w:sz w:val="16"/>
              </w:rPr>
              <w:t xml:space="preserve"> </w:t>
            </w:r>
            <w:r>
              <w:rPr>
                <w:color w:val="000009"/>
                <w:sz w:val="16"/>
              </w:rPr>
              <w:t>21 календарний</w:t>
            </w:r>
            <w:r>
              <w:rPr>
                <w:color w:val="000009"/>
                <w:spacing w:val="-1"/>
                <w:sz w:val="16"/>
              </w:rPr>
              <w:t xml:space="preserve"> </w:t>
            </w:r>
            <w:r>
              <w:rPr>
                <w:color w:val="000009"/>
                <w:sz w:val="16"/>
              </w:rPr>
              <w:t>день до</w:t>
            </w:r>
            <w:r>
              <w:rPr>
                <w:color w:val="000009"/>
                <w:spacing w:val="-5"/>
                <w:sz w:val="16"/>
              </w:rPr>
              <w:t xml:space="preserve"> </w:t>
            </w:r>
            <w:r>
              <w:rPr>
                <w:color w:val="000009"/>
                <w:sz w:val="16"/>
              </w:rPr>
              <w:t>передбачуваної дати</w:t>
            </w:r>
            <w:r>
              <w:rPr>
                <w:color w:val="000009"/>
                <w:spacing w:val="-3"/>
                <w:sz w:val="16"/>
              </w:rPr>
              <w:t xml:space="preserve"> </w:t>
            </w:r>
            <w:r>
              <w:rPr>
                <w:color w:val="000009"/>
                <w:sz w:val="16"/>
              </w:rPr>
              <w:t>припинення</w:t>
            </w:r>
            <w:r>
              <w:rPr>
                <w:color w:val="000009"/>
                <w:spacing w:val="40"/>
                <w:sz w:val="16"/>
              </w:rPr>
              <w:t xml:space="preserve"> </w:t>
            </w:r>
            <w:r>
              <w:rPr>
                <w:color w:val="000009"/>
                <w:sz w:val="16"/>
              </w:rPr>
              <w:t>(початку розрахункового періоду). У разі, якщо на момент подання заяви-приєднання до Договору на об'єкт Споживача було припинено/призупинено</w:t>
            </w:r>
            <w:r>
              <w:rPr>
                <w:color w:val="000009"/>
                <w:spacing w:val="40"/>
                <w:sz w:val="16"/>
              </w:rPr>
              <w:t xml:space="preserve"> </w:t>
            </w:r>
            <w:r>
              <w:rPr>
                <w:color w:val="000009"/>
                <w:sz w:val="16"/>
              </w:rPr>
              <w:t>постачання</w:t>
            </w:r>
            <w:r>
              <w:rPr>
                <w:color w:val="000009"/>
                <w:spacing w:val="32"/>
                <w:sz w:val="16"/>
              </w:rPr>
              <w:t xml:space="preserve"> </w:t>
            </w:r>
            <w:r>
              <w:rPr>
                <w:color w:val="000009"/>
                <w:sz w:val="16"/>
              </w:rPr>
              <w:t>електричної</w:t>
            </w:r>
            <w:r>
              <w:rPr>
                <w:color w:val="000009"/>
                <w:spacing w:val="33"/>
                <w:sz w:val="16"/>
              </w:rPr>
              <w:t xml:space="preserve"> </w:t>
            </w:r>
            <w:r>
              <w:rPr>
                <w:color w:val="000009"/>
                <w:sz w:val="16"/>
              </w:rPr>
              <w:t>енергії</w:t>
            </w:r>
            <w:r>
              <w:rPr>
                <w:color w:val="000009"/>
                <w:spacing w:val="30"/>
                <w:sz w:val="16"/>
              </w:rPr>
              <w:t xml:space="preserve"> </w:t>
            </w:r>
            <w:r>
              <w:rPr>
                <w:color w:val="000009"/>
                <w:sz w:val="16"/>
              </w:rPr>
              <w:t>або</w:t>
            </w:r>
            <w:r>
              <w:rPr>
                <w:color w:val="000009"/>
                <w:spacing w:val="31"/>
                <w:sz w:val="16"/>
              </w:rPr>
              <w:t xml:space="preserve"> </w:t>
            </w:r>
            <w:r>
              <w:rPr>
                <w:color w:val="000009"/>
                <w:sz w:val="16"/>
              </w:rPr>
              <w:t>надання</w:t>
            </w:r>
            <w:r>
              <w:rPr>
                <w:color w:val="000009"/>
                <w:spacing w:val="32"/>
                <w:sz w:val="16"/>
              </w:rPr>
              <w:t xml:space="preserve"> </w:t>
            </w:r>
            <w:r>
              <w:rPr>
                <w:color w:val="000009"/>
                <w:sz w:val="16"/>
              </w:rPr>
              <w:t>послуг</w:t>
            </w:r>
            <w:r>
              <w:rPr>
                <w:color w:val="000009"/>
                <w:spacing w:val="33"/>
                <w:sz w:val="16"/>
              </w:rPr>
              <w:t xml:space="preserve"> </w:t>
            </w:r>
            <w:r>
              <w:rPr>
                <w:color w:val="000009"/>
                <w:sz w:val="16"/>
              </w:rPr>
              <w:t>з</w:t>
            </w:r>
            <w:r>
              <w:rPr>
                <w:color w:val="000009"/>
                <w:spacing w:val="31"/>
                <w:sz w:val="16"/>
              </w:rPr>
              <w:t xml:space="preserve"> </w:t>
            </w:r>
            <w:r>
              <w:rPr>
                <w:color w:val="000009"/>
                <w:sz w:val="16"/>
              </w:rPr>
              <w:t>розподілу</w:t>
            </w:r>
            <w:r>
              <w:rPr>
                <w:color w:val="000009"/>
                <w:spacing w:val="28"/>
                <w:sz w:val="16"/>
              </w:rPr>
              <w:t xml:space="preserve"> </w:t>
            </w:r>
            <w:r>
              <w:rPr>
                <w:color w:val="000009"/>
                <w:sz w:val="16"/>
              </w:rPr>
              <w:t>(передачі)</w:t>
            </w:r>
            <w:r>
              <w:rPr>
                <w:color w:val="000009"/>
                <w:spacing w:val="31"/>
                <w:sz w:val="16"/>
              </w:rPr>
              <w:t xml:space="preserve"> </w:t>
            </w:r>
            <w:r>
              <w:rPr>
                <w:color w:val="000009"/>
                <w:sz w:val="16"/>
              </w:rPr>
              <w:t>електричної</w:t>
            </w:r>
            <w:r>
              <w:rPr>
                <w:color w:val="000009"/>
                <w:spacing w:val="30"/>
                <w:sz w:val="16"/>
              </w:rPr>
              <w:t xml:space="preserve"> </w:t>
            </w:r>
            <w:r>
              <w:rPr>
                <w:color w:val="000009"/>
                <w:sz w:val="16"/>
              </w:rPr>
              <w:t>енергії,</w:t>
            </w:r>
            <w:r>
              <w:rPr>
                <w:color w:val="000009"/>
                <w:spacing w:val="32"/>
                <w:sz w:val="16"/>
              </w:rPr>
              <w:t xml:space="preserve"> </w:t>
            </w:r>
            <w:r>
              <w:rPr>
                <w:color w:val="000009"/>
                <w:sz w:val="16"/>
              </w:rPr>
              <w:t>то</w:t>
            </w:r>
            <w:r>
              <w:rPr>
                <w:color w:val="000009"/>
                <w:spacing w:val="31"/>
                <w:sz w:val="16"/>
              </w:rPr>
              <w:t xml:space="preserve"> </w:t>
            </w:r>
            <w:r>
              <w:rPr>
                <w:color w:val="000009"/>
                <w:sz w:val="16"/>
              </w:rPr>
              <w:t>постачання</w:t>
            </w:r>
            <w:r>
              <w:rPr>
                <w:color w:val="000009"/>
                <w:spacing w:val="32"/>
                <w:sz w:val="16"/>
              </w:rPr>
              <w:t xml:space="preserve"> </w:t>
            </w:r>
            <w:r>
              <w:rPr>
                <w:color w:val="000009"/>
                <w:sz w:val="16"/>
              </w:rPr>
              <w:t>здійснюється</w:t>
            </w:r>
            <w:r>
              <w:rPr>
                <w:color w:val="000009"/>
                <w:spacing w:val="32"/>
                <w:sz w:val="16"/>
              </w:rPr>
              <w:t xml:space="preserve"> </w:t>
            </w:r>
            <w:r>
              <w:rPr>
                <w:color w:val="000009"/>
                <w:sz w:val="16"/>
              </w:rPr>
              <w:t>після</w:t>
            </w:r>
            <w:r>
              <w:rPr>
                <w:color w:val="000009"/>
                <w:spacing w:val="30"/>
                <w:sz w:val="16"/>
              </w:rPr>
              <w:t xml:space="preserve"> </w:t>
            </w:r>
            <w:r>
              <w:rPr>
                <w:color w:val="000009"/>
                <w:sz w:val="16"/>
              </w:rPr>
              <w:t>відновлення,</w:t>
            </w:r>
            <w:r>
              <w:rPr>
                <w:color w:val="000009"/>
                <w:spacing w:val="33"/>
                <w:sz w:val="16"/>
              </w:rPr>
              <w:t xml:space="preserve"> </w:t>
            </w:r>
            <w:r>
              <w:rPr>
                <w:color w:val="000009"/>
                <w:sz w:val="16"/>
              </w:rPr>
              <w:t>у</w:t>
            </w:r>
          </w:p>
          <w:p w14:paraId="00789828" w14:textId="77777777" w:rsidR="00D4185C" w:rsidRDefault="00000000">
            <w:pPr>
              <w:pStyle w:val="TableParagraph"/>
              <w:spacing w:line="168" w:lineRule="exact"/>
              <w:jc w:val="both"/>
              <w:rPr>
                <w:sz w:val="16"/>
              </w:rPr>
            </w:pPr>
            <w:r>
              <w:rPr>
                <w:color w:val="000009"/>
                <w:sz w:val="16"/>
              </w:rPr>
              <w:t>встановленому</w:t>
            </w:r>
            <w:r>
              <w:rPr>
                <w:color w:val="000009"/>
                <w:spacing w:val="-10"/>
                <w:sz w:val="16"/>
              </w:rPr>
              <w:t xml:space="preserve"> </w:t>
            </w:r>
            <w:r>
              <w:rPr>
                <w:color w:val="000009"/>
                <w:sz w:val="16"/>
              </w:rPr>
              <w:t>законодавством</w:t>
            </w:r>
            <w:r>
              <w:rPr>
                <w:color w:val="000009"/>
                <w:spacing w:val="27"/>
                <w:sz w:val="16"/>
              </w:rPr>
              <w:t xml:space="preserve"> </w:t>
            </w:r>
            <w:r>
              <w:rPr>
                <w:color w:val="000009"/>
                <w:sz w:val="16"/>
              </w:rPr>
              <w:t>порядку,</w:t>
            </w:r>
            <w:r>
              <w:rPr>
                <w:color w:val="000009"/>
                <w:spacing w:val="-6"/>
                <w:sz w:val="16"/>
              </w:rPr>
              <w:t xml:space="preserve"> </w:t>
            </w:r>
            <w:r>
              <w:rPr>
                <w:color w:val="000009"/>
                <w:sz w:val="16"/>
              </w:rPr>
              <w:t>надання</w:t>
            </w:r>
            <w:r>
              <w:rPr>
                <w:color w:val="000009"/>
                <w:spacing w:val="-8"/>
                <w:sz w:val="16"/>
              </w:rPr>
              <w:t xml:space="preserve"> </w:t>
            </w:r>
            <w:r>
              <w:rPr>
                <w:color w:val="000009"/>
                <w:sz w:val="16"/>
              </w:rPr>
              <w:t>відповідних</w:t>
            </w:r>
            <w:r>
              <w:rPr>
                <w:color w:val="000009"/>
                <w:spacing w:val="-9"/>
                <w:sz w:val="16"/>
              </w:rPr>
              <w:t xml:space="preserve"> </w:t>
            </w:r>
            <w:r>
              <w:rPr>
                <w:color w:val="000009"/>
                <w:spacing w:val="-2"/>
                <w:sz w:val="16"/>
              </w:rPr>
              <w:t>послуг.</w:t>
            </w:r>
          </w:p>
        </w:tc>
      </w:tr>
      <w:tr w:rsidR="00D4185C" w14:paraId="1845D99A" w14:textId="77777777">
        <w:trPr>
          <w:trHeight w:val="184"/>
        </w:trPr>
        <w:tc>
          <w:tcPr>
            <w:tcW w:w="10598" w:type="dxa"/>
            <w:gridSpan w:val="2"/>
            <w:shd w:val="clear" w:color="auto" w:fill="A6A6A6"/>
          </w:tcPr>
          <w:p w14:paraId="0561E975" w14:textId="77777777" w:rsidR="00D4185C" w:rsidRDefault="00000000">
            <w:pPr>
              <w:pStyle w:val="TableParagraph"/>
              <w:spacing w:line="164"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D4185C" w14:paraId="26E48AB5" w14:textId="77777777">
        <w:trPr>
          <w:trHeight w:val="921"/>
        </w:trPr>
        <w:tc>
          <w:tcPr>
            <w:tcW w:w="10598" w:type="dxa"/>
            <w:gridSpan w:val="2"/>
          </w:tcPr>
          <w:p w14:paraId="4AB9AB98" w14:textId="77777777" w:rsidR="00D4185C" w:rsidRDefault="00000000">
            <w:pPr>
              <w:pStyle w:val="TableParagraph"/>
              <w:spacing w:line="242" w:lineRule="auto"/>
              <w:ind w:right="6"/>
              <w:rPr>
                <w:sz w:val="16"/>
              </w:rPr>
            </w:pPr>
            <w:r>
              <w:rPr>
                <w:color w:val="000009"/>
                <w:sz w:val="16"/>
              </w:rPr>
              <w:t>Оплата</w:t>
            </w:r>
            <w:r>
              <w:rPr>
                <w:color w:val="000009"/>
                <w:spacing w:val="-10"/>
                <w:sz w:val="16"/>
              </w:rPr>
              <w:t xml:space="preserve"> </w:t>
            </w:r>
            <w:r>
              <w:rPr>
                <w:color w:val="000009"/>
                <w:sz w:val="16"/>
              </w:rPr>
              <w:t>послуг</w:t>
            </w:r>
            <w:r>
              <w:rPr>
                <w:color w:val="000009"/>
                <w:spacing w:val="-10"/>
                <w:sz w:val="16"/>
              </w:rPr>
              <w:t xml:space="preserve"> </w:t>
            </w:r>
            <w:r>
              <w:rPr>
                <w:color w:val="000009"/>
                <w:sz w:val="16"/>
              </w:rPr>
              <w:t>з</w:t>
            </w:r>
            <w:r>
              <w:rPr>
                <w:color w:val="000009"/>
                <w:spacing w:val="-9"/>
                <w:sz w:val="16"/>
              </w:rPr>
              <w:t xml:space="preserve"> </w:t>
            </w:r>
            <w:r>
              <w:rPr>
                <w:color w:val="000009"/>
                <w:sz w:val="16"/>
              </w:rPr>
              <w:t>розподілу</w:t>
            </w:r>
            <w:r>
              <w:rPr>
                <w:color w:val="000009"/>
                <w:spacing w:val="-12"/>
                <w:sz w:val="16"/>
              </w:rPr>
              <w:t xml:space="preserve"> </w:t>
            </w:r>
            <w:r>
              <w:rPr>
                <w:color w:val="000009"/>
                <w:sz w:val="16"/>
              </w:rPr>
              <w:t>електричної</w:t>
            </w:r>
            <w:r>
              <w:rPr>
                <w:color w:val="000009"/>
                <w:spacing w:val="-7"/>
                <w:sz w:val="16"/>
              </w:rPr>
              <w:t xml:space="preserve"> </w:t>
            </w:r>
            <w:r>
              <w:rPr>
                <w:color w:val="000009"/>
                <w:sz w:val="16"/>
              </w:rPr>
              <w:t>енергії</w:t>
            </w:r>
            <w:r>
              <w:rPr>
                <w:color w:val="000009"/>
                <w:spacing w:val="-8"/>
                <w:sz w:val="16"/>
              </w:rPr>
              <w:t xml:space="preserve"> </w:t>
            </w:r>
            <w:r>
              <w:rPr>
                <w:color w:val="000009"/>
                <w:sz w:val="16"/>
              </w:rPr>
              <w:t>здійснюється</w:t>
            </w:r>
            <w:r>
              <w:rPr>
                <w:color w:val="000009"/>
                <w:spacing w:val="-8"/>
                <w:sz w:val="16"/>
              </w:rPr>
              <w:t xml:space="preserve"> </w:t>
            </w:r>
            <w:r>
              <w:rPr>
                <w:color w:val="000009"/>
                <w:sz w:val="16"/>
              </w:rPr>
              <w:t>Споживачем</w:t>
            </w:r>
            <w:r>
              <w:rPr>
                <w:color w:val="000009"/>
                <w:spacing w:val="-9"/>
                <w:sz w:val="16"/>
              </w:rPr>
              <w:t xml:space="preserve"> </w:t>
            </w:r>
            <w:r>
              <w:rPr>
                <w:color w:val="000009"/>
                <w:sz w:val="16"/>
              </w:rPr>
              <w:t>самостійно</w:t>
            </w:r>
            <w:r>
              <w:rPr>
                <w:color w:val="000009"/>
                <w:spacing w:val="-7"/>
                <w:sz w:val="16"/>
              </w:rPr>
              <w:t xml:space="preserve"> </w:t>
            </w:r>
            <w:r>
              <w:rPr>
                <w:color w:val="000009"/>
                <w:sz w:val="16"/>
              </w:rPr>
              <w:t>відповідному</w:t>
            </w:r>
            <w:r>
              <w:rPr>
                <w:color w:val="000009"/>
                <w:spacing w:val="-12"/>
                <w:sz w:val="16"/>
              </w:rPr>
              <w:t xml:space="preserve"> </w:t>
            </w:r>
            <w:r>
              <w:rPr>
                <w:color w:val="000009"/>
                <w:sz w:val="16"/>
              </w:rPr>
              <w:t>Оператору</w:t>
            </w:r>
            <w:r>
              <w:rPr>
                <w:color w:val="000009"/>
                <w:spacing w:val="-12"/>
                <w:sz w:val="16"/>
              </w:rPr>
              <w:t xml:space="preserve"> </w:t>
            </w:r>
            <w:r>
              <w:rPr>
                <w:color w:val="000009"/>
                <w:sz w:val="16"/>
              </w:rPr>
              <w:t>системи</w:t>
            </w:r>
            <w:r>
              <w:rPr>
                <w:color w:val="000009"/>
                <w:spacing w:val="-8"/>
                <w:sz w:val="16"/>
              </w:rPr>
              <w:t xml:space="preserve"> </w:t>
            </w:r>
            <w:r>
              <w:rPr>
                <w:color w:val="000009"/>
                <w:sz w:val="16"/>
              </w:rPr>
              <w:t>розподілу,</w:t>
            </w:r>
            <w:r>
              <w:rPr>
                <w:color w:val="000009"/>
                <w:spacing w:val="-8"/>
                <w:sz w:val="16"/>
              </w:rPr>
              <w:t xml:space="preserve"> </w:t>
            </w:r>
            <w:r>
              <w:rPr>
                <w:color w:val="000009"/>
                <w:sz w:val="16"/>
              </w:rPr>
              <w:t>з</w:t>
            </w:r>
            <w:r>
              <w:rPr>
                <w:color w:val="000009"/>
                <w:spacing w:val="-3"/>
                <w:sz w:val="16"/>
              </w:rPr>
              <w:t xml:space="preserve"> </w:t>
            </w:r>
            <w:r>
              <w:rPr>
                <w:color w:val="000009"/>
                <w:sz w:val="16"/>
              </w:rPr>
              <w:t>яким</w:t>
            </w:r>
            <w:r>
              <w:rPr>
                <w:color w:val="000009"/>
                <w:spacing w:val="-2"/>
                <w:sz w:val="16"/>
              </w:rPr>
              <w:t xml:space="preserve"> </w:t>
            </w:r>
            <w:r>
              <w:rPr>
                <w:color w:val="000009"/>
                <w:sz w:val="16"/>
              </w:rPr>
              <w:t>у</w:t>
            </w:r>
            <w:r>
              <w:rPr>
                <w:color w:val="000009"/>
                <w:spacing w:val="-5"/>
                <w:sz w:val="16"/>
              </w:rPr>
              <w:t xml:space="preserve"> </w:t>
            </w:r>
            <w:r>
              <w:rPr>
                <w:color w:val="000009"/>
                <w:sz w:val="16"/>
              </w:rPr>
              <w:t>Споживача</w:t>
            </w:r>
            <w:r>
              <w:rPr>
                <w:color w:val="000009"/>
                <w:spacing w:val="40"/>
                <w:sz w:val="16"/>
              </w:rPr>
              <w:t xml:space="preserve"> </w:t>
            </w:r>
            <w:r>
              <w:rPr>
                <w:color w:val="000009"/>
                <w:sz w:val="16"/>
              </w:rPr>
              <w:t>укладено договір споживача про надання послуг з розподілу електричної енергії. Вартість послуг з передачі електричної енергії включено в</w:t>
            </w:r>
            <w:r>
              <w:rPr>
                <w:color w:val="000009"/>
                <w:spacing w:val="-4"/>
                <w:sz w:val="16"/>
              </w:rPr>
              <w:t xml:space="preserve"> </w:t>
            </w:r>
            <w:r>
              <w:rPr>
                <w:color w:val="000009"/>
                <w:sz w:val="16"/>
              </w:rPr>
              <w:t>ціну</w:t>
            </w:r>
            <w:r>
              <w:rPr>
                <w:color w:val="000009"/>
                <w:spacing w:val="40"/>
                <w:sz w:val="16"/>
              </w:rPr>
              <w:t xml:space="preserve"> </w:t>
            </w:r>
            <w:r>
              <w:rPr>
                <w:color w:val="000009"/>
                <w:sz w:val="16"/>
              </w:rPr>
              <w:t>кВт*год для об'єктів</w:t>
            </w:r>
            <w:r>
              <w:rPr>
                <w:color w:val="000009"/>
                <w:spacing w:val="-1"/>
                <w:sz w:val="16"/>
              </w:rPr>
              <w:t xml:space="preserve"> </w:t>
            </w:r>
            <w:r>
              <w:rPr>
                <w:color w:val="000009"/>
                <w:sz w:val="16"/>
              </w:rPr>
              <w:t>Споживача, які приєднані до мереж ОСР, крім випадків, коли об'єкти Споживача приєднані</w:t>
            </w:r>
          </w:p>
          <w:p w14:paraId="4FF8C2B8" w14:textId="77777777" w:rsidR="00D4185C" w:rsidRDefault="00000000">
            <w:pPr>
              <w:pStyle w:val="TableParagraph"/>
              <w:spacing w:line="179" w:lineRule="exact"/>
              <w:rPr>
                <w:sz w:val="16"/>
              </w:rPr>
            </w:pPr>
            <w:r>
              <w:rPr>
                <w:color w:val="000009"/>
                <w:sz w:val="16"/>
              </w:rPr>
              <w:t>безпосередньо</w:t>
            </w:r>
            <w:r>
              <w:rPr>
                <w:color w:val="000009"/>
                <w:spacing w:val="12"/>
                <w:sz w:val="16"/>
              </w:rPr>
              <w:t xml:space="preserve"> </w:t>
            </w:r>
            <w:r>
              <w:rPr>
                <w:color w:val="000009"/>
                <w:sz w:val="16"/>
              </w:rPr>
              <w:t>до</w:t>
            </w:r>
            <w:r>
              <w:rPr>
                <w:color w:val="000009"/>
                <w:spacing w:val="13"/>
                <w:sz w:val="16"/>
              </w:rPr>
              <w:t xml:space="preserve"> </w:t>
            </w:r>
            <w:r>
              <w:rPr>
                <w:color w:val="000009"/>
                <w:sz w:val="16"/>
              </w:rPr>
              <w:t>мереж</w:t>
            </w:r>
            <w:r>
              <w:rPr>
                <w:color w:val="000009"/>
                <w:spacing w:val="14"/>
                <w:sz w:val="16"/>
              </w:rPr>
              <w:t xml:space="preserve"> </w:t>
            </w:r>
            <w:r>
              <w:rPr>
                <w:color w:val="000009"/>
                <w:sz w:val="16"/>
              </w:rPr>
              <w:t>ОСП.</w:t>
            </w:r>
            <w:r>
              <w:rPr>
                <w:color w:val="000009"/>
                <w:spacing w:val="14"/>
                <w:sz w:val="16"/>
              </w:rPr>
              <w:t xml:space="preserve"> </w:t>
            </w:r>
            <w:r>
              <w:rPr>
                <w:color w:val="000009"/>
                <w:sz w:val="16"/>
              </w:rPr>
              <w:t>Для</w:t>
            </w:r>
            <w:r>
              <w:rPr>
                <w:color w:val="000009"/>
                <w:spacing w:val="16"/>
                <w:sz w:val="16"/>
              </w:rPr>
              <w:t xml:space="preserve"> </w:t>
            </w:r>
            <w:r>
              <w:rPr>
                <w:color w:val="000009"/>
                <w:sz w:val="16"/>
              </w:rPr>
              <w:t>об'єктів</w:t>
            </w:r>
            <w:r>
              <w:rPr>
                <w:color w:val="000009"/>
                <w:spacing w:val="13"/>
                <w:sz w:val="16"/>
              </w:rPr>
              <w:t xml:space="preserve"> </w:t>
            </w:r>
            <w:r>
              <w:rPr>
                <w:color w:val="000009"/>
                <w:sz w:val="16"/>
              </w:rPr>
              <w:t>Споживача,</w:t>
            </w:r>
            <w:r>
              <w:rPr>
                <w:color w:val="000009"/>
                <w:spacing w:val="15"/>
                <w:sz w:val="16"/>
              </w:rPr>
              <w:t xml:space="preserve"> </w:t>
            </w:r>
            <w:r>
              <w:rPr>
                <w:color w:val="000009"/>
                <w:sz w:val="16"/>
              </w:rPr>
              <w:t>які</w:t>
            </w:r>
            <w:r>
              <w:rPr>
                <w:color w:val="000009"/>
                <w:spacing w:val="13"/>
                <w:sz w:val="16"/>
              </w:rPr>
              <w:t xml:space="preserve"> </w:t>
            </w:r>
            <w:r>
              <w:rPr>
                <w:color w:val="000009"/>
                <w:sz w:val="16"/>
              </w:rPr>
              <w:t>приєднані</w:t>
            </w:r>
            <w:r>
              <w:rPr>
                <w:color w:val="000009"/>
                <w:spacing w:val="17"/>
                <w:sz w:val="16"/>
              </w:rPr>
              <w:t xml:space="preserve"> </w:t>
            </w:r>
            <w:r>
              <w:rPr>
                <w:color w:val="000009"/>
                <w:sz w:val="16"/>
              </w:rPr>
              <w:t>безпосередньо</w:t>
            </w:r>
            <w:r>
              <w:rPr>
                <w:color w:val="000009"/>
                <w:spacing w:val="14"/>
                <w:sz w:val="16"/>
              </w:rPr>
              <w:t xml:space="preserve"> </w:t>
            </w:r>
            <w:r>
              <w:rPr>
                <w:color w:val="000009"/>
                <w:sz w:val="16"/>
              </w:rPr>
              <w:t>до</w:t>
            </w:r>
            <w:r>
              <w:rPr>
                <w:color w:val="000009"/>
                <w:spacing w:val="16"/>
                <w:sz w:val="16"/>
              </w:rPr>
              <w:t xml:space="preserve"> </w:t>
            </w:r>
            <w:r>
              <w:rPr>
                <w:color w:val="000009"/>
                <w:sz w:val="16"/>
              </w:rPr>
              <w:t>мереж</w:t>
            </w:r>
            <w:r>
              <w:rPr>
                <w:color w:val="000009"/>
                <w:spacing w:val="15"/>
                <w:sz w:val="16"/>
              </w:rPr>
              <w:t xml:space="preserve"> </w:t>
            </w:r>
            <w:r>
              <w:rPr>
                <w:color w:val="000009"/>
                <w:sz w:val="16"/>
              </w:rPr>
              <w:t>ОСП,</w:t>
            </w:r>
            <w:r>
              <w:rPr>
                <w:color w:val="000009"/>
                <w:spacing w:val="13"/>
                <w:sz w:val="16"/>
              </w:rPr>
              <w:t xml:space="preserve"> </w:t>
            </w:r>
            <w:r>
              <w:rPr>
                <w:color w:val="000009"/>
                <w:sz w:val="16"/>
              </w:rPr>
              <w:t>вартість</w:t>
            </w:r>
            <w:r>
              <w:rPr>
                <w:color w:val="000009"/>
                <w:spacing w:val="16"/>
                <w:sz w:val="16"/>
              </w:rPr>
              <w:t xml:space="preserve"> </w:t>
            </w:r>
            <w:r>
              <w:rPr>
                <w:color w:val="000009"/>
                <w:sz w:val="16"/>
              </w:rPr>
              <w:t>послуг</w:t>
            </w:r>
            <w:r>
              <w:rPr>
                <w:color w:val="000009"/>
                <w:spacing w:val="13"/>
                <w:sz w:val="16"/>
              </w:rPr>
              <w:t xml:space="preserve"> </w:t>
            </w:r>
            <w:r>
              <w:rPr>
                <w:color w:val="000009"/>
                <w:sz w:val="16"/>
              </w:rPr>
              <w:t>з</w:t>
            </w:r>
            <w:r>
              <w:rPr>
                <w:color w:val="000009"/>
                <w:spacing w:val="14"/>
                <w:sz w:val="16"/>
              </w:rPr>
              <w:t xml:space="preserve"> </w:t>
            </w:r>
            <w:r>
              <w:rPr>
                <w:color w:val="000009"/>
                <w:sz w:val="16"/>
              </w:rPr>
              <w:t>передачі</w:t>
            </w:r>
            <w:r>
              <w:rPr>
                <w:color w:val="000009"/>
                <w:spacing w:val="18"/>
                <w:sz w:val="16"/>
              </w:rPr>
              <w:t xml:space="preserve"> </w:t>
            </w:r>
            <w:r>
              <w:rPr>
                <w:color w:val="000009"/>
                <w:sz w:val="16"/>
              </w:rPr>
              <w:t>Споживач</w:t>
            </w:r>
            <w:r>
              <w:rPr>
                <w:color w:val="000009"/>
                <w:spacing w:val="17"/>
                <w:sz w:val="16"/>
              </w:rPr>
              <w:t xml:space="preserve"> </w:t>
            </w:r>
            <w:r>
              <w:rPr>
                <w:color w:val="000009"/>
                <w:spacing w:val="-2"/>
                <w:sz w:val="16"/>
              </w:rPr>
              <w:t>оплачує</w:t>
            </w:r>
          </w:p>
          <w:p w14:paraId="1552DC92" w14:textId="77777777" w:rsidR="00D4185C" w:rsidRDefault="00000000">
            <w:pPr>
              <w:pStyle w:val="TableParagraph"/>
              <w:spacing w:line="170" w:lineRule="exact"/>
              <w:rPr>
                <w:sz w:val="16"/>
              </w:rPr>
            </w:pPr>
            <w:r>
              <w:rPr>
                <w:color w:val="000009"/>
                <w:spacing w:val="-2"/>
                <w:sz w:val="16"/>
              </w:rPr>
              <w:t>безпосередньо</w:t>
            </w:r>
            <w:r>
              <w:rPr>
                <w:color w:val="000009"/>
                <w:spacing w:val="15"/>
                <w:sz w:val="16"/>
              </w:rPr>
              <w:t xml:space="preserve"> </w:t>
            </w:r>
            <w:r>
              <w:rPr>
                <w:color w:val="000009"/>
                <w:spacing w:val="-4"/>
                <w:sz w:val="16"/>
              </w:rPr>
              <w:t>ОСП.</w:t>
            </w:r>
          </w:p>
        </w:tc>
      </w:tr>
      <w:tr w:rsidR="00D4185C" w14:paraId="1E0329A6" w14:textId="77777777">
        <w:trPr>
          <w:trHeight w:val="181"/>
        </w:trPr>
        <w:tc>
          <w:tcPr>
            <w:tcW w:w="10598" w:type="dxa"/>
            <w:gridSpan w:val="2"/>
            <w:shd w:val="clear" w:color="auto" w:fill="A6A6A6"/>
          </w:tcPr>
          <w:p w14:paraId="28AA080A" w14:textId="77777777" w:rsidR="00D4185C"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D4185C" w14:paraId="784DDD2F" w14:textId="77777777">
        <w:trPr>
          <w:trHeight w:val="3369"/>
        </w:trPr>
        <w:tc>
          <w:tcPr>
            <w:tcW w:w="10598" w:type="dxa"/>
            <w:gridSpan w:val="2"/>
          </w:tcPr>
          <w:p w14:paraId="7A6179C0" w14:textId="77777777" w:rsidR="00D4185C"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888C0A7" w14:textId="77777777" w:rsidR="00D4185C"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01536A90"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782BCA03" w14:textId="77777777" w:rsidR="00D4185C"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42F1BBAB"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4EB967C3"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39CE791C"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4108F5C6" w14:textId="77777777" w:rsidR="00D4185C"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0FC9752A" w14:textId="77777777" w:rsidR="00D4185C"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3EA083A1" w14:textId="77777777" w:rsidR="00D4185C" w:rsidRDefault="00000000">
            <w:pPr>
              <w:pStyle w:val="TableParagraph"/>
              <w:ind w:right="114"/>
              <w:jc w:val="both"/>
              <w:rPr>
                <w:sz w:val="16"/>
              </w:rPr>
            </w:pPr>
            <w:r>
              <w:rPr>
                <w:color w:val="000009"/>
                <w:sz w:val="16"/>
              </w:rPr>
              <w:t xml:space="preserve">В разі порушення Споживачем термінів оплати, вказаних в розділі </w:t>
            </w:r>
            <w:r>
              <w:rPr>
                <w:color w:val="000009"/>
                <w:w w:val="85"/>
                <w:sz w:val="16"/>
              </w:rPr>
              <w:t>—</w:t>
            </w:r>
            <w:r>
              <w:rPr>
                <w:color w:val="000009"/>
                <w:sz w:val="16"/>
              </w:rPr>
              <w:t>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2EE69A3F" w14:textId="77777777" w:rsidR="00D4185C"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FB825CC" w14:textId="77777777" w:rsidR="00D4185C"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368EE4D1" w14:textId="77777777" w:rsidR="00D4185C"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2ECFA5F" w14:textId="77777777" w:rsidR="00D4185C"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5E2B49A3" w14:textId="77777777" w:rsidR="00D4185C" w:rsidRDefault="00D4185C">
      <w:pPr>
        <w:spacing w:before="144"/>
        <w:rPr>
          <w:b/>
          <w:sz w:val="20"/>
        </w:rPr>
      </w:pPr>
    </w:p>
    <w:p w14:paraId="3DB4CBE8" w14:textId="77777777" w:rsidR="00D4185C"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5BFF4704" w14:textId="77777777" w:rsidR="00D4185C" w:rsidRDefault="00000000">
      <w:pPr>
        <w:pStyle w:val="a3"/>
        <w:spacing w:before="66"/>
        <w:ind w:left="285" w:right="5299"/>
        <w:jc w:val="center"/>
      </w:pPr>
      <w:r>
        <w:rPr>
          <w:color w:val="000009"/>
        </w:rPr>
        <w:t>ТОВ</w:t>
      </w:r>
      <w:r>
        <w:rPr>
          <w:color w:val="000009"/>
          <w:spacing w:val="-12"/>
        </w:rPr>
        <w:t xml:space="preserve"> </w:t>
      </w:r>
      <w:r>
        <w:rPr>
          <w:color w:val="000009"/>
          <w:spacing w:val="-2"/>
        </w:rPr>
        <w:t>«Хмельницькенергозбут»</w:t>
      </w:r>
    </w:p>
    <w:p w14:paraId="6B544615" w14:textId="77777777" w:rsidR="00D4185C"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1EDB6515" wp14:editId="61C189F4">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DA1A07"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58D63FBD" wp14:editId="2E58174B">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5988E0"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1B118778" w14:textId="77777777" w:rsidR="00D4185C"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D4185C">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F58AD"/>
    <w:multiLevelType w:val="hybridMultilevel"/>
    <w:tmpl w:val="8072F8FA"/>
    <w:lvl w:ilvl="0" w:tplc="1B40ADEC">
      <w:numFmt w:val="bullet"/>
      <w:lvlText w:val="-"/>
      <w:lvlJc w:val="left"/>
      <w:pPr>
        <w:ind w:left="220" w:hanging="106"/>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CA64071A">
      <w:numFmt w:val="bullet"/>
      <w:lvlText w:val="•"/>
      <w:lvlJc w:val="left"/>
      <w:pPr>
        <w:ind w:left="1256" w:hanging="106"/>
      </w:pPr>
      <w:rPr>
        <w:lang w:val="uk-UA" w:eastAsia="en-US" w:bidi="ar-SA"/>
      </w:rPr>
    </w:lvl>
    <w:lvl w:ilvl="2" w:tplc="D5ACA220">
      <w:numFmt w:val="bullet"/>
      <w:lvlText w:val="•"/>
      <w:lvlJc w:val="left"/>
      <w:pPr>
        <w:ind w:left="2293" w:hanging="106"/>
      </w:pPr>
      <w:rPr>
        <w:lang w:val="uk-UA" w:eastAsia="en-US" w:bidi="ar-SA"/>
      </w:rPr>
    </w:lvl>
    <w:lvl w:ilvl="3" w:tplc="27D80BD2">
      <w:numFmt w:val="bullet"/>
      <w:lvlText w:val="•"/>
      <w:lvlJc w:val="left"/>
      <w:pPr>
        <w:ind w:left="3330" w:hanging="106"/>
      </w:pPr>
      <w:rPr>
        <w:lang w:val="uk-UA" w:eastAsia="en-US" w:bidi="ar-SA"/>
      </w:rPr>
    </w:lvl>
    <w:lvl w:ilvl="4" w:tplc="C2801BDE">
      <w:numFmt w:val="bullet"/>
      <w:lvlText w:val="•"/>
      <w:lvlJc w:val="left"/>
      <w:pPr>
        <w:ind w:left="4367" w:hanging="106"/>
      </w:pPr>
      <w:rPr>
        <w:lang w:val="uk-UA" w:eastAsia="en-US" w:bidi="ar-SA"/>
      </w:rPr>
    </w:lvl>
    <w:lvl w:ilvl="5" w:tplc="9DC4187A">
      <w:numFmt w:val="bullet"/>
      <w:lvlText w:val="•"/>
      <w:lvlJc w:val="left"/>
      <w:pPr>
        <w:ind w:left="5404" w:hanging="106"/>
      </w:pPr>
      <w:rPr>
        <w:lang w:val="uk-UA" w:eastAsia="en-US" w:bidi="ar-SA"/>
      </w:rPr>
    </w:lvl>
    <w:lvl w:ilvl="6" w:tplc="70CA7CCE">
      <w:numFmt w:val="bullet"/>
      <w:lvlText w:val="•"/>
      <w:lvlJc w:val="left"/>
      <w:pPr>
        <w:ind w:left="6440" w:hanging="106"/>
      </w:pPr>
      <w:rPr>
        <w:lang w:val="uk-UA" w:eastAsia="en-US" w:bidi="ar-SA"/>
      </w:rPr>
    </w:lvl>
    <w:lvl w:ilvl="7" w:tplc="63DEB2B8">
      <w:numFmt w:val="bullet"/>
      <w:lvlText w:val="•"/>
      <w:lvlJc w:val="left"/>
      <w:pPr>
        <w:ind w:left="7477" w:hanging="106"/>
      </w:pPr>
      <w:rPr>
        <w:lang w:val="uk-UA" w:eastAsia="en-US" w:bidi="ar-SA"/>
      </w:rPr>
    </w:lvl>
    <w:lvl w:ilvl="8" w:tplc="D6A05734">
      <w:numFmt w:val="bullet"/>
      <w:lvlText w:val="•"/>
      <w:lvlJc w:val="left"/>
      <w:pPr>
        <w:ind w:left="8514" w:hanging="106"/>
      </w:pPr>
      <w:rPr>
        <w:lang w:val="uk-UA" w:eastAsia="en-US" w:bidi="ar-SA"/>
      </w:rPr>
    </w:lvl>
  </w:abstractNum>
  <w:abstractNum w:abstractNumId="1" w15:restartNumberingAfterBreak="0">
    <w:nsid w:val="6AE35B64"/>
    <w:multiLevelType w:val="hybridMultilevel"/>
    <w:tmpl w:val="C5B8DA1C"/>
    <w:lvl w:ilvl="0" w:tplc="F20C50F8">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99FCDAD8">
      <w:numFmt w:val="bullet"/>
      <w:lvlText w:val="•"/>
      <w:lvlJc w:val="left"/>
      <w:pPr>
        <w:ind w:left="1274" w:hanging="132"/>
      </w:pPr>
      <w:rPr>
        <w:rFonts w:hint="default"/>
        <w:lang w:val="uk-UA" w:eastAsia="en-US" w:bidi="ar-SA"/>
      </w:rPr>
    </w:lvl>
    <w:lvl w:ilvl="2" w:tplc="2A489798">
      <w:numFmt w:val="bullet"/>
      <w:lvlText w:val="•"/>
      <w:lvlJc w:val="left"/>
      <w:pPr>
        <w:ind w:left="2309" w:hanging="132"/>
      </w:pPr>
      <w:rPr>
        <w:rFonts w:hint="default"/>
        <w:lang w:val="uk-UA" w:eastAsia="en-US" w:bidi="ar-SA"/>
      </w:rPr>
    </w:lvl>
    <w:lvl w:ilvl="3" w:tplc="3D38DA2A">
      <w:numFmt w:val="bullet"/>
      <w:lvlText w:val="•"/>
      <w:lvlJc w:val="left"/>
      <w:pPr>
        <w:ind w:left="3344" w:hanging="132"/>
      </w:pPr>
      <w:rPr>
        <w:rFonts w:hint="default"/>
        <w:lang w:val="uk-UA" w:eastAsia="en-US" w:bidi="ar-SA"/>
      </w:rPr>
    </w:lvl>
    <w:lvl w:ilvl="4" w:tplc="2638954A">
      <w:numFmt w:val="bullet"/>
      <w:lvlText w:val="•"/>
      <w:lvlJc w:val="left"/>
      <w:pPr>
        <w:ind w:left="4379" w:hanging="132"/>
      </w:pPr>
      <w:rPr>
        <w:rFonts w:hint="default"/>
        <w:lang w:val="uk-UA" w:eastAsia="en-US" w:bidi="ar-SA"/>
      </w:rPr>
    </w:lvl>
    <w:lvl w:ilvl="5" w:tplc="D910E348">
      <w:numFmt w:val="bullet"/>
      <w:lvlText w:val="•"/>
      <w:lvlJc w:val="left"/>
      <w:pPr>
        <w:ind w:left="5414" w:hanging="132"/>
      </w:pPr>
      <w:rPr>
        <w:rFonts w:hint="default"/>
        <w:lang w:val="uk-UA" w:eastAsia="en-US" w:bidi="ar-SA"/>
      </w:rPr>
    </w:lvl>
    <w:lvl w:ilvl="6" w:tplc="F79EF532">
      <w:numFmt w:val="bullet"/>
      <w:lvlText w:val="•"/>
      <w:lvlJc w:val="left"/>
      <w:pPr>
        <w:ind w:left="6448" w:hanging="132"/>
      </w:pPr>
      <w:rPr>
        <w:rFonts w:hint="default"/>
        <w:lang w:val="uk-UA" w:eastAsia="en-US" w:bidi="ar-SA"/>
      </w:rPr>
    </w:lvl>
    <w:lvl w:ilvl="7" w:tplc="19C022B4">
      <w:numFmt w:val="bullet"/>
      <w:lvlText w:val="•"/>
      <w:lvlJc w:val="left"/>
      <w:pPr>
        <w:ind w:left="7483" w:hanging="132"/>
      </w:pPr>
      <w:rPr>
        <w:rFonts w:hint="default"/>
        <w:lang w:val="uk-UA" w:eastAsia="en-US" w:bidi="ar-SA"/>
      </w:rPr>
    </w:lvl>
    <w:lvl w:ilvl="8" w:tplc="999673BC">
      <w:numFmt w:val="bullet"/>
      <w:lvlText w:val="•"/>
      <w:lvlJc w:val="left"/>
      <w:pPr>
        <w:ind w:left="8518" w:hanging="132"/>
      </w:pPr>
      <w:rPr>
        <w:rFonts w:hint="default"/>
        <w:lang w:val="uk-UA" w:eastAsia="en-US" w:bidi="ar-SA"/>
      </w:rPr>
    </w:lvl>
  </w:abstractNum>
  <w:abstractNum w:abstractNumId="2" w15:restartNumberingAfterBreak="0">
    <w:nsid w:val="6BA0245B"/>
    <w:multiLevelType w:val="hybridMultilevel"/>
    <w:tmpl w:val="CCDA854C"/>
    <w:lvl w:ilvl="0" w:tplc="1CB6F3E6">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57A4B4CE">
      <w:numFmt w:val="bullet"/>
      <w:lvlText w:val="•"/>
      <w:lvlJc w:val="left"/>
      <w:pPr>
        <w:ind w:left="1148" w:hanging="65"/>
      </w:pPr>
      <w:rPr>
        <w:rFonts w:hint="default"/>
        <w:lang w:val="uk-UA" w:eastAsia="en-US" w:bidi="ar-SA"/>
      </w:rPr>
    </w:lvl>
    <w:lvl w:ilvl="2" w:tplc="C1D0D812">
      <w:numFmt w:val="bullet"/>
      <w:lvlText w:val="•"/>
      <w:lvlJc w:val="left"/>
      <w:pPr>
        <w:ind w:left="2197" w:hanging="65"/>
      </w:pPr>
      <w:rPr>
        <w:rFonts w:hint="default"/>
        <w:lang w:val="uk-UA" w:eastAsia="en-US" w:bidi="ar-SA"/>
      </w:rPr>
    </w:lvl>
    <w:lvl w:ilvl="3" w:tplc="B8449348">
      <w:numFmt w:val="bullet"/>
      <w:lvlText w:val="•"/>
      <w:lvlJc w:val="left"/>
      <w:pPr>
        <w:ind w:left="3246" w:hanging="65"/>
      </w:pPr>
      <w:rPr>
        <w:rFonts w:hint="default"/>
        <w:lang w:val="uk-UA" w:eastAsia="en-US" w:bidi="ar-SA"/>
      </w:rPr>
    </w:lvl>
    <w:lvl w:ilvl="4" w:tplc="CCD24842">
      <w:numFmt w:val="bullet"/>
      <w:lvlText w:val="•"/>
      <w:lvlJc w:val="left"/>
      <w:pPr>
        <w:ind w:left="4295" w:hanging="65"/>
      </w:pPr>
      <w:rPr>
        <w:rFonts w:hint="default"/>
        <w:lang w:val="uk-UA" w:eastAsia="en-US" w:bidi="ar-SA"/>
      </w:rPr>
    </w:lvl>
    <w:lvl w:ilvl="5" w:tplc="8C4810A8">
      <w:numFmt w:val="bullet"/>
      <w:lvlText w:val="•"/>
      <w:lvlJc w:val="left"/>
      <w:pPr>
        <w:ind w:left="5344" w:hanging="65"/>
      </w:pPr>
      <w:rPr>
        <w:rFonts w:hint="default"/>
        <w:lang w:val="uk-UA" w:eastAsia="en-US" w:bidi="ar-SA"/>
      </w:rPr>
    </w:lvl>
    <w:lvl w:ilvl="6" w:tplc="70EEDB22">
      <w:numFmt w:val="bullet"/>
      <w:lvlText w:val="•"/>
      <w:lvlJc w:val="left"/>
      <w:pPr>
        <w:ind w:left="6392" w:hanging="65"/>
      </w:pPr>
      <w:rPr>
        <w:rFonts w:hint="default"/>
        <w:lang w:val="uk-UA" w:eastAsia="en-US" w:bidi="ar-SA"/>
      </w:rPr>
    </w:lvl>
    <w:lvl w:ilvl="7" w:tplc="255CC670">
      <w:numFmt w:val="bullet"/>
      <w:lvlText w:val="•"/>
      <w:lvlJc w:val="left"/>
      <w:pPr>
        <w:ind w:left="7441" w:hanging="65"/>
      </w:pPr>
      <w:rPr>
        <w:rFonts w:hint="default"/>
        <w:lang w:val="uk-UA" w:eastAsia="en-US" w:bidi="ar-SA"/>
      </w:rPr>
    </w:lvl>
    <w:lvl w:ilvl="8" w:tplc="391080FA">
      <w:numFmt w:val="bullet"/>
      <w:lvlText w:val="•"/>
      <w:lvlJc w:val="left"/>
      <w:pPr>
        <w:ind w:left="8490" w:hanging="65"/>
      </w:pPr>
      <w:rPr>
        <w:rFonts w:hint="default"/>
        <w:lang w:val="uk-UA" w:eastAsia="en-US" w:bidi="ar-SA"/>
      </w:rPr>
    </w:lvl>
  </w:abstractNum>
  <w:num w:numId="1" w16cid:durableId="997876893">
    <w:abstractNumId w:val="1"/>
  </w:num>
  <w:num w:numId="2" w16cid:durableId="1551264340">
    <w:abstractNumId w:val="2"/>
  </w:num>
  <w:num w:numId="3" w16cid:durableId="179859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5C"/>
    <w:rsid w:val="0005018D"/>
    <w:rsid w:val="000E3677"/>
    <w:rsid w:val="001003DD"/>
    <w:rsid w:val="002E6814"/>
    <w:rsid w:val="00637023"/>
    <w:rsid w:val="006F19C3"/>
    <w:rsid w:val="007E61D7"/>
    <w:rsid w:val="009A4DCC"/>
    <w:rsid w:val="009B3216"/>
    <w:rsid w:val="00A5264D"/>
    <w:rsid w:val="00CC22E2"/>
    <w:rsid w:val="00D4185C"/>
    <w:rsid w:val="00E15408"/>
    <w:rsid w:val="00F72C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0426E"/>
  <w15:docId w15:val="{90D17B4F-DD69-4B87-8BC7-32435793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7694</Words>
  <Characters>4387</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Tsaruk Serj</dc:creator>
  <cp:lastModifiedBy>Serj Tsaruk</cp:lastModifiedBy>
  <cp:revision>9</cp:revision>
  <dcterms:created xsi:type="dcterms:W3CDTF">2026-05-20T08:00:00Z</dcterms:created>
  <dcterms:modified xsi:type="dcterms:W3CDTF">2026-05-27T08:50:00Z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2026-01-03T00:00:00Z</vt:filetime>
  </property>
  <property fmtid="{D5CDD505-2E9C-101B-9397-08002B2CF9AE}" pid="4" name="Creator">
    <vt:lpwstr>Microsoft® Word 2010</vt:lpwstr>
  </property>
  <property fmtid="{D5CDD505-2E9C-101B-9397-08002B2CF9AE}" pid="5" name="LastSaved">
    <vt:filetime>2026-05-20T00:00:00Z</vt:filetime>
  </property>
  <property fmtid="{D5CDD505-2E9C-101B-9397-08002B2CF9AE}" pid="6" name="Producer">
    <vt:lpwstr>Microsoft® Word 2010</vt:lpwstr>
  </property>
</Properties>
</file>